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40E8D" w14:textId="17FD2EB7" w:rsidR="007C23D4" w:rsidRDefault="00EF2798" w:rsidP="007C23D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79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25ADF1" wp14:editId="47D80A2C">
            <wp:simplePos x="0" y="0"/>
            <wp:positionH relativeFrom="column">
              <wp:posOffset>4286250</wp:posOffset>
            </wp:positionH>
            <wp:positionV relativeFrom="paragraph">
              <wp:posOffset>266700</wp:posOffset>
            </wp:positionV>
            <wp:extent cx="1323975" cy="1334135"/>
            <wp:effectExtent l="0" t="0" r="9525" b="0"/>
            <wp:wrapThrough wrapText="bothSides">
              <wp:wrapPolygon edited="0">
                <wp:start x="0" y="0"/>
                <wp:lineTo x="0" y="21281"/>
                <wp:lineTo x="21445" y="21281"/>
                <wp:lineTo x="21445" y="0"/>
                <wp:lineTo x="0" y="0"/>
              </wp:wrapPolygon>
            </wp:wrapThrough>
            <wp:docPr id="1" name="Picture 1" descr="C:\Users\SHARJEEL\Pictures\Phone pics\20200923_10405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JEEL\Pictures\Phone pics\20200923_10405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3D4"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VITAE</w:t>
      </w:r>
    </w:p>
    <w:p w14:paraId="31FDCA80" w14:textId="77777777" w:rsidR="005336AE" w:rsidRPr="00F1290B" w:rsidRDefault="005336AE" w:rsidP="007C23D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CE5E45" w14:textId="77777777" w:rsidR="007C23D4" w:rsidRPr="00F1290B" w:rsidRDefault="007C23D4" w:rsidP="00775B9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Personal Information </w:t>
      </w:r>
    </w:p>
    <w:p w14:paraId="2A87A8BA" w14:textId="6189024E" w:rsidR="007C23D4" w:rsidRPr="00F1290B" w:rsidRDefault="007C23D4" w:rsidP="007C23D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 xml:space="preserve">Name: </w:t>
      </w:r>
      <w:r w:rsidRPr="00E5051C">
        <w:rPr>
          <w:rFonts w:ascii="Times New Roman" w:hAnsi="Times New Roman" w:cs="Times New Roman"/>
          <w:b/>
          <w:sz w:val="24"/>
          <w:szCs w:val="24"/>
        </w:rPr>
        <w:t>Dr. Sami Ullah Bhat</w:t>
      </w:r>
    </w:p>
    <w:p w14:paraId="602A5CC0" w14:textId="0445901B" w:rsidR="007C23D4" w:rsidRPr="00F1290B" w:rsidRDefault="007C23D4" w:rsidP="007C23D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 xml:space="preserve">Parentage: Mr.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>. Ahmad Bhat</w:t>
      </w:r>
    </w:p>
    <w:p w14:paraId="7BB6143A" w14:textId="77777777" w:rsidR="005343E7" w:rsidRPr="00F1290B" w:rsidRDefault="005343E7" w:rsidP="007C23D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5035"/>
      </w:tblGrid>
      <w:tr w:rsidR="008F52B0" w:rsidRPr="00F1290B" w14:paraId="50A4FA0D" w14:textId="77777777" w:rsidTr="006171AD">
        <w:tc>
          <w:tcPr>
            <w:tcW w:w="3595" w:type="dxa"/>
          </w:tcPr>
          <w:p w14:paraId="1EE57A39" w14:textId="7C3F1715" w:rsidR="008F52B0" w:rsidRPr="00F1290B" w:rsidRDefault="008F52B0" w:rsidP="008F52B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Address for correspondence:</w:t>
            </w:r>
          </w:p>
        </w:tc>
        <w:tc>
          <w:tcPr>
            <w:tcW w:w="5035" w:type="dxa"/>
          </w:tcPr>
          <w:p w14:paraId="648EAD8E" w14:textId="1B657106" w:rsidR="008F52B0" w:rsidRPr="00F1290B" w:rsidRDefault="008F52B0" w:rsidP="008F52B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Department of Environmental Science, School of Earth and Environmental Sciences, University of Kashmir, Srinagar – 190006</w:t>
            </w:r>
          </w:p>
        </w:tc>
      </w:tr>
      <w:tr w:rsidR="008F52B0" w:rsidRPr="00F1290B" w14:paraId="689974C5" w14:textId="77777777" w:rsidTr="006171AD">
        <w:tc>
          <w:tcPr>
            <w:tcW w:w="3595" w:type="dxa"/>
          </w:tcPr>
          <w:p w14:paraId="6120CD75" w14:textId="3D2F28AE" w:rsidR="008F52B0" w:rsidRPr="00F1290B" w:rsidRDefault="008F52B0" w:rsidP="008F52B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Permanent Address:</w:t>
            </w:r>
          </w:p>
        </w:tc>
        <w:tc>
          <w:tcPr>
            <w:tcW w:w="5035" w:type="dxa"/>
          </w:tcPr>
          <w:p w14:paraId="4276F4C8" w14:textId="67761FFD" w:rsidR="008F52B0" w:rsidRPr="00F1290B" w:rsidRDefault="008F52B0" w:rsidP="008F52B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Kokergund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Yaripora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Kulgam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. Pin –192232</w:t>
            </w:r>
          </w:p>
        </w:tc>
      </w:tr>
      <w:tr w:rsidR="008F52B0" w:rsidRPr="00F1290B" w14:paraId="48348718" w14:textId="77777777" w:rsidTr="006171AD">
        <w:tc>
          <w:tcPr>
            <w:tcW w:w="3595" w:type="dxa"/>
          </w:tcPr>
          <w:p w14:paraId="2337CBE6" w14:textId="6BDA27C8" w:rsidR="008F52B0" w:rsidRPr="00F1290B" w:rsidRDefault="008F52B0" w:rsidP="008F52B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035" w:type="dxa"/>
          </w:tcPr>
          <w:p w14:paraId="2E95E9BB" w14:textId="5779846D" w:rsidR="008F52B0" w:rsidRPr="00F1290B" w:rsidRDefault="009337D5" w:rsidP="008F52B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52B0" w:rsidRPr="00F129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samiullahbhat11@gmail.com</w:t>
              </w:r>
            </w:hyperlink>
            <w:r w:rsidR="008F52B0"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8F52B0" w:rsidRPr="00F129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samiullah@kashmiruniversity.ac.in</w:t>
              </w:r>
            </w:hyperlink>
            <w:r w:rsidR="008F52B0"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2B0" w:rsidRPr="00F1290B" w14:paraId="645E39C0" w14:textId="77777777" w:rsidTr="00474075">
        <w:trPr>
          <w:trHeight w:val="386"/>
        </w:trPr>
        <w:tc>
          <w:tcPr>
            <w:tcW w:w="3595" w:type="dxa"/>
          </w:tcPr>
          <w:p w14:paraId="222F8D98" w14:textId="55A02C44" w:rsidR="008F52B0" w:rsidRPr="00F1290B" w:rsidRDefault="008F52B0" w:rsidP="008F52B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Cell No:</w:t>
            </w:r>
          </w:p>
        </w:tc>
        <w:tc>
          <w:tcPr>
            <w:tcW w:w="5035" w:type="dxa"/>
          </w:tcPr>
          <w:p w14:paraId="1557CCF3" w14:textId="1BF150F4" w:rsidR="008F52B0" w:rsidRPr="00F1290B" w:rsidRDefault="008F52B0" w:rsidP="008F52B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+91-9596013427; +91-7889975982</w:t>
            </w:r>
          </w:p>
        </w:tc>
      </w:tr>
    </w:tbl>
    <w:p w14:paraId="465BD4CD" w14:textId="77777777" w:rsidR="0099083A" w:rsidRPr="0099083A" w:rsidRDefault="00337DA5" w:rsidP="0062064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99083A">
        <w:rPr>
          <w:rFonts w:ascii="Times New Roman" w:hAnsi="Times New Roman" w:cs="Times New Roman"/>
          <w:b/>
          <w:bCs/>
          <w:sz w:val="24"/>
          <w:szCs w:val="24"/>
        </w:rPr>
        <w:t xml:space="preserve">Expertise and Research Field: </w:t>
      </w:r>
    </w:p>
    <w:p w14:paraId="23ADBEFA" w14:textId="4BFF9018" w:rsidR="005343E7" w:rsidRPr="0099083A" w:rsidRDefault="00337DA5" w:rsidP="0062064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99083A">
        <w:rPr>
          <w:rFonts w:ascii="Times New Roman" w:hAnsi="Times New Roman" w:cs="Times New Roman"/>
        </w:rPr>
        <w:t xml:space="preserve">Ecology and Environment: Limnology, Stream ecology, </w:t>
      </w:r>
      <w:r w:rsidR="00D96E11" w:rsidRPr="0099083A">
        <w:rPr>
          <w:rFonts w:ascii="Times New Roman" w:hAnsi="Times New Roman" w:cs="Times New Roman"/>
        </w:rPr>
        <w:t xml:space="preserve">Lakes and wetland Ecology, </w:t>
      </w:r>
      <w:proofErr w:type="gramStart"/>
      <w:r w:rsidRPr="0099083A">
        <w:rPr>
          <w:rFonts w:ascii="Times New Roman" w:hAnsi="Times New Roman" w:cs="Times New Roman"/>
        </w:rPr>
        <w:t>Spring</w:t>
      </w:r>
      <w:proofErr w:type="gramEnd"/>
      <w:r w:rsidRPr="0099083A">
        <w:rPr>
          <w:rFonts w:ascii="Times New Roman" w:hAnsi="Times New Roman" w:cs="Times New Roman"/>
        </w:rPr>
        <w:t xml:space="preserve"> ecology (Crenobiology), EIA.</w:t>
      </w:r>
    </w:p>
    <w:p w14:paraId="672D1F9D" w14:textId="77777777" w:rsidR="00775B95" w:rsidRPr="00775B95" w:rsidRDefault="00775B95" w:rsidP="00775B9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5B95">
        <w:rPr>
          <w:rFonts w:ascii="Times New Roman" w:hAnsi="Times New Roman" w:cs="Times New Roman"/>
          <w:b/>
          <w:sz w:val="24"/>
          <w:szCs w:val="24"/>
        </w:rPr>
        <w:t xml:space="preserve">Educational Qualifications: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530"/>
        <w:gridCol w:w="990"/>
        <w:gridCol w:w="943"/>
        <w:gridCol w:w="1037"/>
        <w:gridCol w:w="1016"/>
        <w:gridCol w:w="1296"/>
        <w:gridCol w:w="1643"/>
      </w:tblGrid>
      <w:tr w:rsidR="00775B95" w:rsidRPr="00F1290B" w14:paraId="6A6514E0" w14:textId="77777777" w:rsidTr="00587D1E">
        <w:tc>
          <w:tcPr>
            <w:tcW w:w="895" w:type="dxa"/>
          </w:tcPr>
          <w:p w14:paraId="4922B28F" w14:textId="77777777" w:rsidR="00775B95" w:rsidRPr="00F1290B" w:rsidRDefault="00775B95" w:rsidP="00587D1E">
            <w:pPr>
              <w:rPr>
                <w:rFonts w:ascii="Times New Roman" w:hAnsi="Times New Roman" w:cs="Times New Roman"/>
                <w:bCs/>
              </w:rPr>
            </w:pPr>
            <w:r w:rsidRPr="00F1290B">
              <w:rPr>
                <w:rFonts w:ascii="Times New Roman" w:hAnsi="Times New Roman" w:cs="Times New Roman"/>
                <w:bCs/>
              </w:rPr>
              <w:t xml:space="preserve">S. No. </w:t>
            </w:r>
          </w:p>
        </w:tc>
        <w:tc>
          <w:tcPr>
            <w:tcW w:w="1530" w:type="dxa"/>
          </w:tcPr>
          <w:p w14:paraId="532900B3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1290B">
              <w:rPr>
                <w:rFonts w:ascii="Times New Roman" w:hAnsi="Times New Roman" w:cs="Times New Roman"/>
              </w:rPr>
              <w:t>Examination Passed</w:t>
            </w:r>
          </w:p>
        </w:tc>
        <w:tc>
          <w:tcPr>
            <w:tcW w:w="990" w:type="dxa"/>
          </w:tcPr>
          <w:p w14:paraId="670CAA51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1290B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943" w:type="dxa"/>
          </w:tcPr>
          <w:p w14:paraId="6BEED6B7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1290B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037" w:type="dxa"/>
          </w:tcPr>
          <w:p w14:paraId="44B01CE5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1290B">
              <w:rPr>
                <w:rFonts w:ascii="Times New Roman" w:hAnsi="Times New Roman" w:cs="Times New Roman"/>
              </w:rPr>
              <w:t>% of marks</w:t>
            </w:r>
          </w:p>
        </w:tc>
        <w:tc>
          <w:tcPr>
            <w:tcW w:w="1016" w:type="dxa"/>
          </w:tcPr>
          <w:p w14:paraId="3351651E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1290B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1296" w:type="dxa"/>
          </w:tcPr>
          <w:p w14:paraId="54A10744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1290B">
              <w:rPr>
                <w:rFonts w:ascii="Times New Roman" w:hAnsi="Times New Roman" w:cs="Times New Roman"/>
              </w:rPr>
              <w:t>University/ Agency</w:t>
            </w:r>
          </w:p>
        </w:tc>
        <w:tc>
          <w:tcPr>
            <w:tcW w:w="1643" w:type="dxa"/>
          </w:tcPr>
          <w:p w14:paraId="40A08D9A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1290B">
              <w:rPr>
                <w:rFonts w:ascii="Times New Roman" w:hAnsi="Times New Roman" w:cs="Times New Roman"/>
              </w:rPr>
              <w:t>Subjects</w:t>
            </w:r>
          </w:p>
        </w:tc>
      </w:tr>
      <w:tr w:rsidR="00775B95" w:rsidRPr="00F1290B" w14:paraId="6F6563FE" w14:textId="77777777" w:rsidTr="00587D1E">
        <w:tc>
          <w:tcPr>
            <w:tcW w:w="895" w:type="dxa"/>
          </w:tcPr>
          <w:p w14:paraId="42DEBD9A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14:paraId="761C89D2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P.G.</w:t>
            </w:r>
          </w:p>
        </w:tc>
        <w:tc>
          <w:tcPr>
            <w:tcW w:w="990" w:type="dxa"/>
          </w:tcPr>
          <w:p w14:paraId="3FE02511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943" w:type="dxa"/>
          </w:tcPr>
          <w:p w14:paraId="14FAC6AF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037" w:type="dxa"/>
          </w:tcPr>
          <w:p w14:paraId="73A4E251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6" w:type="dxa"/>
          </w:tcPr>
          <w:p w14:paraId="178B26DA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6" w:type="dxa"/>
          </w:tcPr>
          <w:p w14:paraId="505E428D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University of Kashmir</w:t>
            </w:r>
          </w:p>
        </w:tc>
        <w:tc>
          <w:tcPr>
            <w:tcW w:w="1643" w:type="dxa"/>
          </w:tcPr>
          <w:p w14:paraId="4B2BEE65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Environmental Science</w:t>
            </w:r>
          </w:p>
        </w:tc>
      </w:tr>
      <w:tr w:rsidR="00775B95" w:rsidRPr="00F1290B" w14:paraId="3DA8491D" w14:textId="77777777" w:rsidTr="00587D1E">
        <w:tc>
          <w:tcPr>
            <w:tcW w:w="895" w:type="dxa"/>
          </w:tcPr>
          <w:p w14:paraId="1FB9F62B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14:paraId="3C25A2DE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990" w:type="dxa"/>
          </w:tcPr>
          <w:p w14:paraId="0AE5F0EC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43" w:type="dxa"/>
          </w:tcPr>
          <w:p w14:paraId="32585225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14:paraId="01542911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14B81991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96" w:type="dxa"/>
          </w:tcPr>
          <w:p w14:paraId="75B97F7A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ASRB</w:t>
            </w:r>
          </w:p>
        </w:tc>
        <w:tc>
          <w:tcPr>
            <w:tcW w:w="1643" w:type="dxa"/>
          </w:tcPr>
          <w:p w14:paraId="685C72AD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Environmental Science</w:t>
            </w:r>
          </w:p>
        </w:tc>
      </w:tr>
      <w:tr w:rsidR="00775B95" w:rsidRPr="00F1290B" w14:paraId="7EC70718" w14:textId="77777777" w:rsidTr="00587D1E">
        <w:tc>
          <w:tcPr>
            <w:tcW w:w="895" w:type="dxa"/>
          </w:tcPr>
          <w:p w14:paraId="7C09B772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14:paraId="1BCF8F6C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Doctorate</w:t>
            </w:r>
          </w:p>
        </w:tc>
        <w:tc>
          <w:tcPr>
            <w:tcW w:w="990" w:type="dxa"/>
          </w:tcPr>
          <w:p w14:paraId="04BDD138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943" w:type="dxa"/>
          </w:tcPr>
          <w:p w14:paraId="0110008E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37" w:type="dxa"/>
          </w:tcPr>
          <w:p w14:paraId="5DF1E555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14:paraId="23F7CBFE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14:paraId="7459939B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University of Kashmir</w:t>
            </w:r>
          </w:p>
        </w:tc>
        <w:tc>
          <w:tcPr>
            <w:tcW w:w="1643" w:type="dxa"/>
          </w:tcPr>
          <w:p w14:paraId="2B809453" w14:textId="77777777" w:rsidR="00775B95" w:rsidRPr="00F1290B" w:rsidRDefault="00775B95" w:rsidP="00587D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Environmental Science</w:t>
            </w:r>
          </w:p>
        </w:tc>
      </w:tr>
    </w:tbl>
    <w:p w14:paraId="7DF2D047" w14:textId="77777777" w:rsidR="00775B95" w:rsidRPr="00F1290B" w:rsidRDefault="00775B95" w:rsidP="001D0BFE">
      <w:pPr>
        <w:spacing w:line="480" w:lineRule="auto"/>
        <w:ind w:left="360" w:firstLine="360"/>
        <w:jc w:val="both"/>
        <w:rPr>
          <w:rFonts w:ascii="Times New Roman" w:hAnsi="Times New Roman" w:cs="Times New Roman"/>
        </w:rPr>
      </w:pPr>
    </w:p>
    <w:p w14:paraId="5A450795" w14:textId="77777777" w:rsidR="00775B95" w:rsidRPr="00F1290B" w:rsidRDefault="00775B95" w:rsidP="00775B9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Employment History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225"/>
        <w:gridCol w:w="2790"/>
        <w:gridCol w:w="2335"/>
      </w:tblGrid>
      <w:tr w:rsidR="00775B95" w:rsidRPr="00F1290B" w14:paraId="5AB741D3" w14:textId="77777777" w:rsidTr="00587D1E">
        <w:tc>
          <w:tcPr>
            <w:tcW w:w="4225" w:type="dxa"/>
          </w:tcPr>
          <w:p w14:paraId="2540CE2D" w14:textId="77777777" w:rsidR="00775B95" w:rsidRPr="00F1290B" w:rsidRDefault="00775B95" w:rsidP="00587D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Institute </w:t>
            </w:r>
          </w:p>
        </w:tc>
        <w:tc>
          <w:tcPr>
            <w:tcW w:w="2790" w:type="dxa"/>
          </w:tcPr>
          <w:p w14:paraId="42324F2B" w14:textId="77777777" w:rsidR="00775B95" w:rsidRPr="00F1290B" w:rsidRDefault="00775B95" w:rsidP="00587D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2335" w:type="dxa"/>
          </w:tcPr>
          <w:p w14:paraId="1F13EEA7" w14:textId="77777777" w:rsidR="00775B95" w:rsidRPr="00F1290B" w:rsidRDefault="00775B95" w:rsidP="00587D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employment </w:t>
            </w:r>
          </w:p>
        </w:tc>
      </w:tr>
      <w:tr w:rsidR="00705A76" w:rsidRPr="00F1290B" w14:paraId="67A3BECD" w14:textId="77777777" w:rsidTr="00587D1E">
        <w:tc>
          <w:tcPr>
            <w:tcW w:w="4225" w:type="dxa"/>
          </w:tcPr>
          <w:p w14:paraId="7A2E7210" w14:textId="1FB36C0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Department of Environmental Science, University of Kashmir, Srinagar</w:t>
            </w:r>
          </w:p>
        </w:tc>
        <w:tc>
          <w:tcPr>
            <w:tcW w:w="2790" w:type="dxa"/>
          </w:tcPr>
          <w:p w14:paraId="4144138C" w14:textId="77777777" w:rsidR="00705A76" w:rsidRPr="00F1290B" w:rsidRDefault="00705A76" w:rsidP="00705A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Senior Assistant Professor</w:t>
            </w:r>
          </w:p>
          <w:p w14:paraId="62DAD209" w14:textId="027A6C2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(Stage-II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-Selection Grade Academic Level 12</w:t>
            </w:r>
          </w:p>
        </w:tc>
        <w:tc>
          <w:tcPr>
            <w:tcW w:w="2335" w:type="dxa"/>
          </w:tcPr>
          <w:p w14:paraId="7FB897C8" w14:textId="3985B1FF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Feb,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- till date</w:t>
            </w:r>
          </w:p>
        </w:tc>
      </w:tr>
      <w:tr w:rsidR="00705A76" w:rsidRPr="00F1290B" w14:paraId="3CBA612E" w14:textId="77777777" w:rsidTr="00587D1E">
        <w:tc>
          <w:tcPr>
            <w:tcW w:w="4225" w:type="dxa"/>
          </w:tcPr>
          <w:p w14:paraId="43652E98" w14:textId="7777777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Department of Environmental Science, University of Kashmir, Srinagar</w:t>
            </w:r>
          </w:p>
        </w:tc>
        <w:tc>
          <w:tcPr>
            <w:tcW w:w="2790" w:type="dxa"/>
          </w:tcPr>
          <w:p w14:paraId="1BB94920" w14:textId="77777777" w:rsidR="00705A76" w:rsidRPr="00F1290B" w:rsidRDefault="00705A76" w:rsidP="00705A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Senior Assistant Professor</w:t>
            </w:r>
          </w:p>
          <w:p w14:paraId="2E37042D" w14:textId="7E81EC69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(Stage-II)</w:t>
            </w:r>
            <w:r w:rsidR="000349BC">
              <w:rPr>
                <w:rFonts w:ascii="Times New Roman" w:hAnsi="Times New Roman" w:cs="Times New Roman"/>
                <w:sz w:val="24"/>
                <w:szCs w:val="24"/>
              </w:rPr>
              <w:t xml:space="preserve"> -Senior Scale</w:t>
            </w:r>
          </w:p>
        </w:tc>
        <w:tc>
          <w:tcPr>
            <w:tcW w:w="2335" w:type="dxa"/>
          </w:tcPr>
          <w:p w14:paraId="0FA80AFE" w14:textId="3120C05C" w:rsidR="00705A76" w:rsidRPr="00F1290B" w:rsidRDefault="00705A76" w:rsidP="0099083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Feb, 2016 </w:t>
            </w:r>
            <w:r w:rsidR="009908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83A">
              <w:rPr>
                <w:rFonts w:ascii="Times New Roman" w:hAnsi="Times New Roman" w:cs="Times New Roman"/>
                <w:sz w:val="24"/>
                <w:szCs w:val="24"/>
              </w:rPr>
              <w:t>Feb.2021</w:t>
            </w:r>
          </w:p>
        </w:tc>
      </w:tr>
      <w:tr w:rsidR="00705A76" w:rsidRPr="00F1290B" w14:paraId="371E4EF1" w14:textId="77777777" w:rsidTr="00587D1E">
        <w:tc>
          <w:tcPr>
            <w:tcW w:w="4225" w:type="dxa"/>
          </w:tcPr>
          <w:p w14:paraId="552EF04F" w14:textId="7777777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Department of Environmental Science, University of Kashmir, Srinagar </w:t>
            </w:r>
          </w:p>
        </w:tc>
        <w:tc>
          <w:tcPr>
            <w:tcW w:w="2790" w:type="dxa"/>
          </w:tcPr>
          <w:p w14:paraId="04C5F54C" w14:textId="7777777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335" w:type="dxa"/>
          </w:tcPr>
          <w:p w14:paraId="39601BFB" w14:textId="7777777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Feb, 2012- Feb, 2016</w:t>
            </w:r>
          </w:p>
        </w:tc>
      </w:tr>
      <w:tr w:rsidR="00705A76" w:rsidRPr="00F1290B" w14:paraId="36BC0082" w14:textId="77777777" w:rsidTr="00587D1E">
        <w:tc>
          <w:tcPr>
            <w:tcW w:w="4225" w:type="dxa"/>
          </w:tcPr>
          <w:p w14:paraId="20C73677" w14:textId="7777777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Department of Environmental Science, University of Kashmir, Srinagar </w:t>
            </w:r>
          </w:p>
        </w:tc>
        <w:tc>
          <w:tcPr>
            <w:tcW w:w="2790" w:type="dxa"/>
          </w:tcPr>
          <w:p w14:paraId="15812E94" w14:textId="7777777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Contractual Lecturer</w:t>
            </w:r>
          </w:p>
        </w:tc>
        <w:tc>
          <w:tcPr>
            <w:tcW w:w="2335" w:type="dxa"/>
          </w:tcPr>
          <w:p w14:paraId="17E491D9" w14:textId="7777777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Oct, 2007- Feb, 2012</w:t>
            </w:r>
          </w:p>
        </w:tc>
      </w:tr>
      <w:tr w:rsidR="00705A76" w:rsidRPr="00F1290B" w14:paraId="086EB025" w14:textId="77777777" w:rsidTr="00587D1E">
        <w:tc>
          <w:tcPr>
            <w:tcW w:w="4225" w:type="dxa"/>
          </w:tcPr>
          <w:p w14:paraId="656C4A6C" w14:textId="7777777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Govt. Degree College,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Bijbehara</w:t>
            </w:r>
            <w:proofErr w:type="spellEnd"/>
          </w:p>
        </w:tc>
        <w:tc>
          <w:tcPr>
            <w:tcW w:w="2790" w:type="dxa"/>
          </w:tcPr>
          <w:p w14:paraId="06701137" w14:textId="7777777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Contractual Lecturer</w:t>
            </w:r>
          </w:p>
        </w:tc>
        <w:tc>
          <w:tcPr>
            <w:tcW w:w="2335" w:type="dxa"/>
          </w:tcPr>
          <w:p w14:paraId="145127C0" w14:textId="7777777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May, 2007- Oct, 2007</w:t>
            </w:r>
          </w:p>
        </w:tc>
      </w:tr>
      <w:tr w:rsidR="00705A76" w:rsidRPr="00F1290B" w14:paraId="38E17BB8" w14:textId="77777777" w:rsidTr="00587D1E">
        <w:tc>
          <w:tcPr>
            <w:tcW w:w="4225" w:type="dxa"/>
          </w:tcPr>
          <w:p w14:paraId="1968222F" w14:textId="7777777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Govt. Degree College for Women, Anantnag</w:t>
            </w:r>
          </w:p>
        </w:tc>
        <w:tc>
          <w:tcPr>
            <w:tcW w:w="2790" w:type="dxa"/>
          </w:tcPr>
          <w:p w14:paraId="4AF41507" w14:textId="7777777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Contractual Lecturer</w:t>
            </w:r>
          </w:p>
        </w:tc>
        <w:tc>
          <w:tcPr>
            <w:tcW w:w="2335" w:type="dxa"/>
          </w:tcPr>
          <w:p w14:paraId="10D790FA" w14:textId="77777777" w:rsidR="00705A76" w:rsidRPr="00F1290B" w:rsidRDefault="00705A76" w:rsidP="00705A7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Apr, 2006- Nov, 2006</w:t>
            </w:r>
          </w:p>
        </w:tc>
      </w:tr>
    </w:tbl>
    <w:p w14:paraId="2677BAC6" w14:textId="77777777" w:rsidR="00775B95" w:rsidRDefault="00775B95" w:rsidP="00775B95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45810" w14:textId="2DFEE3D9" w:rsidR="004643BB" w:rsidRPr="00F1290B" w:rsidRDefault="004643BB" w:rsidP="00775B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>Teaching Assignments</w:t>
      </w:r>
    </w:p>
    <w:p w14:paraId="64CCD01B" w14:textId="77777777" w:rsidR="001E333F" w:rsidRPr="00F1290B" w:rsidRDefault="001E333F" w:rsidP="001E33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C5F27" w14:textId="32B1912B" w:rsidR="004643BB" w:rsidRPr="00F1290B" w:rsidRDefault="004643BB" w:rsidP="00775B95">
      <w:pPr>
        <w:pStyle w:val="ListParagraph"/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Fundamentals of Environmental Science</w:t>
      </w:r>
    </w:p>
    <w:p w14:paraId="7E3AFD08" w14:textId="77777777" w:rsidR="004643BB" w:rsidRPr="00F1290B" w:rsidRDefault="004643BB" w:rsidP="00775B95">
      <w:pPr>
        <w:pStyle w:val="ListParagraph"/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Water and Soil Chemistry</w:t>
      </w:r>
    </w:p>
    <w:p w14:paraId="380A2002" w14:textId="77777777" w:rsidR="004643BB" w:rsidRPr="00F1290B" w:rsidRDefault="004643BB" w:rsidP="00775B95">
      <w:pPr>
        <w:pStyle w:val="ListParagraph"/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Himalayan Resources</w:t>
      </w:r>
    </w:p>
    <w:p w14:paraId="777AC01E" w14:textId="77777777" w:rsidR="004643BB" w:rsidRPr="00F1290B" w:rsidRDefault="004643BB" w:rsidP="00775B95">
      <w:pPr>
        <w:pStyle w:val="ListParagraph"/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Environmental Pollution</w:t>
      </w:r>
    </w:p>
    <w:p w14:paraId="3B294578" w14:textId="77777777" w:rsidR="004643BB" w:rsidRPr="00F1290B" w:rsidRDefault="004643BB" w:rsidP="00775B95">
      <w:pPr>
        <w:pStyle w:val="ListParagraph"/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Restoration Ecology</w:t>
      </w:r>
    </w:p>
    <w:p w14:paraId="395AEF20" w14:textId="77777777" w:rsidR="004643BB" w:rsidRPr="00F1290B" w:rsidRDefault="004643BB" w:rsidP="00775B95">
      <w:pPr>
        <w:pStyle w:val="ListParagraph"/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Environmental Engineering</w:t>
      </w:r>
    </w:p>
    <w:p w14:paraId="709472FE" w14:textId="77777777" w:rsidR="004643BB" w:rsidRPr="00F1290B" w:rsidRDefault="004643BB" w:rsidP="00775B95">
      <w:pPr>
        <w:pStyle w:val="ListParagraph"/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Environmental laws</w:t>
      </w:r>
    </w:p>
    <w:p w14:paraId="32E99447" w14:textId="77777777" w:rsidR="004643BB" w:rsidRPr="00F1290B" w:rsidRDefault="004643BB" w:rsidP="00775B95">
      <w:pPr>
        <w:pStyle w:val="ListParagraph"/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Crenobiology</w:t>
      </w:r>
    </w:p>
    <w:p w14:paraId="7EEBDFBE" w14:textId="1EC584DC" w:rsidR="004643BB" w:rsidRDefault="004643BB" w:rsidP="00775B95">
      <w:pPr>
        <w:pStyle w:val="ListParagraph"/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Aquatic Ecology</w:t>
      </w:r>
    </w:p>
    <w:p w14:paraId="1A86A95E" w14:textId="77777777" w:rsidR="00FD5387" w:rsidRPr="00F1290B" w:rsidRDefault="00FD5387" w:rsidP="00FD5387">
      <w:pPr>
        <w:pStyle w:val="ListParagraph"/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1573BB24" w14:textId="78E0759E" w:rsidR="0019046A" w:rsidRPr="00F1290B" w:rsidRDefault="0019046A" w:rsidP="007C2444">
      <w:pPr>
        <w:pStyle w:val="ListParagraph"/>
        <w:numPr>
          <w:ilvl w:val="0"/>
          <w:numId w:val="1"/>
        </w:numPr>
        <w:spacing w:line="480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>Awards/ Recognition (National/ International)</w:t>
      </w:r>
    </w:p>
    <w:p w14:paraId="3879ACAB" w14:textId="77777777" w:rsidR="007F4E84" w:rsidRPr="00F1290B" w:rsidRDefault="0019046A" w:rsidP="007F4E84">
      <w:pPr>
        <w:pStyle w:val="ListParagraph"/>
        <w:numPr>
          <w:ilvl w:val="0"/>
          <w:numId w:val="4"/>
        </w:numPr>
        <w:spacing w:line="360" w:lineRule="auto"/>
        <w:ind w:left="540"/>
        <w:jc w:val="both"/>
        <w:rPr>
          <w:rFonts w:ascii="Times New Roman" w:hAnsi="Times New Roman" w:cs="Times New Roman"/>
        </w:rPr>
      </w:pPr>
      <w:r w:rsidRPr="00F1290B">
        <w:rPr>
          <w:rFonts w:ascii="Times New Roman" w:hAnsi="Times New Roman" w:cs="Times New Roman"/>
        </w:rPr>
        <w:t xml:space="preserve">Recognition/ Accreditation granted during 2012 as </w:t>
      </w:r>
      <w:r w:rsidRPr="00F1290B">
        <w:rPr>
          <w:rFonts w:ascii="Times New Roman" w:hAnsi="Times New Roman" w:cs="Times New Roman"/>
          <w:b/>
          <w:bCs/>
          <w:u w:val="single"/>
        </w:rPr>
        <w:t>Functional Area Expert</w:t>
      </w:r>
      <w:r w:rsidRPr="00F1290B">
        <w:rPr>
          <w:rFonts w:ascii="Times New Roman" w:hAnsi="Times New Roman" w:cs="Times New Roman"/>
        </w:rPr>
        <w:t xml:space="preserve"> for Water Pollution-WP by NABET (NATIONAL /ACCREDITATION BOARD FOR EDUCATION &amp; TRAINING) Quality Council of India for conducting EIA/EMP of category B Projects. </w:t>
      </w:r>
    </w:p>
    <w:p w14:paraId="237CF1E3" w14:textId="77777777" w:rsidR="007F4E84" w:rsidRPr="00F1290B" w:rsidRDefault="0019046A" w:rsidP="007F4E84">
      <w:pPr>
        <w:pStyle w:val="ListParagraph"/>
        <w:numPr>
          <w:ilvl w:val="0"/>
          <w:numId w:val="4"/>
        </w:numPr>
        <w:spacing w:line="360" w:lineRule="auto"/>
        <w:ind w:left="540"/>
        <w:jc w:val="both"/>
        <w:rPr>
          <w:rFonts w:ascii="Times New Roman" w:hAnsi="Times New Roman" w:cs="Times New Roman"/>
        </w:rPr>
      </w:pPr>
      <w:r w:rsidRPr="00F1290B">
        <w:rPr>
          <w:rFonts w:ascii="Times New Roman" w:hAnsi="Times New Roman" w:cs="Times New Roman"/>
        </w:rPr>
        <w:t xml:space="preserve">Recognition/ Accreditation granted during 2016 as </w:t>
      </w:r>
      <w:r w:rsidRPr="00F1290B">
        <w:rPr>
          <w:rFonts w:ascii="Times New Roman" w:hAnsi="Times New Roman" w:cs="Times New Roman"/>
          <w:b/>
          <w:bCs/>
          <w:u w:val="single"/>
        </w:rPr>
        <w:t>Functional Area Expert</w:t>
      </w:r>
      <w:r w:rsidRPr="00F1290B">
        <w:rPr>
          <w:rFonts w:ascii="Times New Roman" w:hAnsi="Times New Roman" w:cs="Times New Roman"/>
        </w:rPr>
        <w:t xml:space="preserve"> for Water Pollution-WP and Ecology and Biodiversity-EB by NABET (NATIONAL/ACCREDITATION BOARD FOR EDUCATION &amp; TRAINING) Quality Council of India for conducting EIA/EMP of category A Projects.</w:t>
      </w:r>
    </w:p>
    <w:p w14:paraId="75CFE120" w14:textId="686FC8F3" w:rsidR="0019046A" w:rsidRDefault="0019046A" w:rsidP="007F4E84">
      <w:pPr>
        <w:pStyle w:val="ListParagraph"/>
        <w:numPr>
          <w:ilvl w:val="0"/>
          <w:numId w:val="4"/>
        </w:numPr>
        <w:spacing w:line="360" w:lineRule="auto"/>
        <w:ind w:left="540"/>
        <w:jc w:val="both"/>
        <w:rPr>
          <w:rFonts w:ascii="Times New Roman" w:hAnsi="Times New Roman" w:cs="Times New Roman"/>
        </w:rPr>
      </w:pPr>
      <w:r w:rsidRPr="00F1290B">
        <w:rPr>
          <w:rFonts w:ascii="Times New Roman" w:hAnsi="Times New Roman" w:cs="Times New Roman"/>
        </w:rPr>
        <w:t xml:space="preserve">Recommended by University of Kashmir during 2018 as </w:t>
      </w:r>
      <w:r w:rsidRPr="00F1290B">
        <w:rPr>
          <w:rFonts w:ascii="Times New Roman" w:hAnsi="Times New Roman" w:cs="Times New Roman"/>
          <w:b/>
          <w:bCs/>
          <w:u w:val="single"/>
        </w:rPr>
        <w:t>expert in the field of Water Science</w:t>
      </w:r>
      <w:r w:rsidRPr="00F1290B">
        <w:rPr>
          <w:rFonts w:ascii="Times New Roman" w:hAnsi="Times New Roman" w:cs="Times New Roman"/>
        </w:rPr>
        <w:t xml:space="preserve"> to J &amp; K State Water Resources Regulatory Authority (SWRRA) established under the ambit of Jammu and Kashmir Water Resources (Regulation and Management) Act, 2010. The Act also provides for </w:t>
      </w:r>
      <w:r w:rsidRPr="00F1290B">
        <w:rPr>
          <w:rFonts w:ascii="Times New Roman" w:hAnsi="Times New Roman" w:cs="Times New Roman"/>
        </w:rPr>
        <w:lastRenderedPageBreak/>
        <w:t>the establishment of State Water Resources Regulatory Authority under recently launched State Water Mission.</w:t>
      </w:r>
    </w:p>
    <w:p w14:paraId="2E762A20" w14:textId="0AB77BF4" w:rsidR="00E86234" w:rsidRPr="00F1290B" w:rsidRDefault="00F83F0E" w:rsidP="007F4E84">
      <w:pPr>
        <w:pStyle w:val="ListParagraph"/>
        <w:numPr>
          <w:ilvl w:val="0"/>
          <w:numId w:val="4"/>
        </w:numPr>
        <w:spacing w:line="36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Nominated by</w:t>
      </w:r>
      <w:r w:rsidR="00E86234">
        <w:rPr>
          <w:rFonts w:ascii="Times New Roman" w:hAnsi="Times New Roman" w:cs="Times New Roman"/>
        </w:rPr>
        <w:t xml:space="preserve"> University of Kashmir during 2021 as Expert Member for Preparation of Wetland </w:t>
      </w:r>
      <w:r>
        <w:rPr>
          <w:rFonts w:ascii="Times New Roman" w:hAnsi="Times New Roman" w:cs="Times New Roman"/>
        </w:rPr>
        <w:t>Document in</w:t>
      </w:r>
      <w:r w:rsidR="00E86234">
        <w:rPr>
          <w:rFonts w:ascii="Times New Roman" w:hAnsi="Times New Roman" w:cs="Times New Roman"/>
        </w:rPr>
        <w:t xml:space="preserve"> Ganderbal District under Wetlands (Conservation Management Rules 2017)</w:t>
      </w:r>
      <w:r w:rsidR="004C3948">
        <w:rPr>
          <w:rFonts w:ascii="Times New Roman" w:hAnsi="Times New Roman" w:cs="Times New Roman"/>
        </w:rPr>
        <w:t>.</w:t>
      </w:r>
    </w:p>
    <w:p w14:paraId="5DF269B3" w14:textId="77777777" w:rsidR="00F85EAB" w:rsidRPr="00F1290B" w:rsidRDefault="00F85EAB" w:rsidP="00F85EA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315F2A" w14:textId="5C6D687E" w:rsidR="00474075" w:rsidRPr="00F1290B" w:rsidRDefault="00510CCC" w:rsidP="007C244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Research projects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3119"/>
        <w:gridCol w:w="1964"/>
        <w:gridCol w:w="1970"/>
        <w:gridCol w:w="1527"/>
      </w:tblGrid>
      <w:tr w:rsidR="00775B95" w:rsidRPr="00F1290B" w14:paraId="6A5B8A41" w14:textId="32DB1A57" w:rsidTr="00775B95">
        <w:tc>
          <w:tcPr>
            <w:tcW w:w="770" w:type="dxa"/>
          </w:tcPr>
          <w:p w14:paraId="3DF9BD76" w14:textId="5FA5BCE0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 No. </w:t>
            </w:r>
          </w:p>
        </w:tc>
        <w:tc>
          <w:tcPr>
            <w:tcW w:w="3119" w:type="dxa"/>
          </w:tcPr>
          <w:p w14:paraId="30E61F46" w14:textId="3AF3B1E1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 Title </w:t>
            </w:r>
          </w:p>
        </w:tc>
        <w:tc>
          <w:tcPr>
            <w:tcW w:w="1964" w:type="dxa"/>
          </w:tcPr>
          <w:p w14:paraId="074A9E3E" w14:textId="0C208D23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1970" w:type="dxa"/>
          </w:tcPr>
          <w:p w14:paraId="54A573E2" w14:textId="049D7A05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Sponsoring Agency</w:t>
            </w:r>
          </w:p>
        </w:tc>
        <w:tc>
          <w:tcPr>
            <w:tcW w:w="1527" w:type="dxa"/>
          </w:tcPr>
          <w:p w14:paraId="1A8E51ED" w14:textId="01B2CAD9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(lakhs)</w:t>
            </w:r>
          </w:p>
        </w:tc>
      </w:tr>
      <w:tr w:rsidR="00775B95" w:rsidRPr="00F1290B" w14:paraId="0D609930" w14:textId="60E9AE2A" w:rsidTr="00775B95">
        <w:trPr>
          <w:trHeight w:val="323"/>
        </w:trPr>
        <w:tc>
          <w:tcPr>
            <w:tcW w:w="7823" w:type="dxa"/>
            <w:gridSpan w:val="4"/>
          </w:tcPr>
          <w:p w14:paraId="7A399045" w14:textId="6C8C261D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Completed </w:t>
            </w:r>
          </w:p>
        </w:tc>
        <w:tc>
          <w:tcPr>
            <w:tcW w:w="1527" w:type="dxa"/>
          </w:tcPr>
          <w:p w14:paraId="7FCB5C84" w14:textId="77777777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B95" w:rsidRPr="00F1290B" w14:paraId="7F96F836" w14:textId="37A93D4C" w:rsidTr="00775B95">
        <w:tc>
          <w:tcPr>
            <w:tcW w:w="770" w:type="dxa"/>
          </w:tcPr>
          <w:p w14:paraId="53BDB0B6" w14:textId="2399874A" w:rsidR="00775B95" w:rsidRPr="00F1290B" w:rsidRDefault="00775B95" w:rsidP="00A153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3105EB" w14:textId="01E3B2E9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Influence of thermal stratification on Hydrochemical characteristics and plankton communities in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Manasbal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lake of Kashmir</w:t>
            </w:r>
          </w:p>
        </w:tc>
        <w:tc>
          <w:tcPr>
            <w:tcW w:w="1964" w:type="dxa"/>
          </w:tcPr>
          <w:p w14:paraId="06BCCD02" w14:textId="04913A42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Mentor </w:t>
            </w:r>
          </w:p>
        </w:tc>
        <w:tc>
          <w:tcPr>
            <w:tcW w:w="1970" w:type="dxa"/>
          </w:tcPr>
          <w:p w14:paraId="141187E4" w14:textId="5AAAE491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>DST-WOS-A</w:t>
            </w:r>
          </w:p>
        </w:tc>
        <w:tc>
          <w:tcPr>
            <w:tcW w:w="1527" w:type="dxa"/>
          </w:tcPr>
          <w:p w14:paraId="72A1647F" w14:textId="22A63A69" w:rsidR="00775B95" w:rsidRPr="00F1290B" w:rsidRDefault="00775B95" w:rsidP="00A15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5837DC" w:rsidRPr="00F1290B" w14:paraId="28D9E703" w14:textId="77777777" w:rsidTr="00775B95">
        <w:tc>
          <w:tcPr>
            <w:tcW w:w="770" w:type="dxa"/>
          </w:tcPr>
          <w:p w14:paraId="665B336B" w14:textId="77777777" w:rsidR="005837DC" w:rsidRPr="00F1290B" w:rsidRDefault="005837DC" w:rsidP="005837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D06B82" w14:textId="7E917071" w:rsidR="005837DC" w:rsidRPr="00F1290B" w:rsidRDefault="005837DC" w:rsidP="00583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Aquatic </w:t>
            </w:r>
            <w:proofErr w:type="spellStart"/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>macroinvertebrates</w:t>
            </w:r>
            <w:proofErr w:type="spellEnd"/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>Bioindicators-Approache</w:t>
            </w:r>
            <w:proofErr w:type="spellEnd"/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towards understanding the Ecological health of stream ecosystems of Kashmir Himalaya</w:t>
            </w:r>
          </w:p>
        </w:tc>
        <w:tc>
          <w:tcPr>
            <w:tcW w:w="1964" w:type="dxa"/>
          </w:tcPr>
          <w:p w14:paraId="7DB939AF" w14:textId="2C93A879" w:rsidR="005837DC" w:rsidRPr="00F1290B" w:rsidRDefault="005837DC" w:rsidP="00583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</w:p>
        </w:tc>
        <w:tc>
          <w:tcPr>
            <w:tcW w:w="1970" w:type="dxa"/>
          </w:tcPr>
          <w:p w14:paraId="45E6D826" w14:textId="37B2E287" w:rsidR="005837DC" w:rsidRPr="00F1290B" w:rsidRDefault="005837DC" w:rsidP="00583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DST SERB</w:t>
            </w:r>
          </w:p>
        </w:tc>
        <w:tc>
          <w:tcPr>
            <w:tcW w:w="1527" w:type="dxa"/>
          </w:tcPr>
          <w:p w14:paraId="43FF0119" w14:textId="64A93433" w:rsidR="005837DC" w:rsidRDefault="005837DC" w:rsidP="00583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55.46</w:t>
            </w:r>
          </w:p>
        </w:tc>
      </w:tr>
      <w:tr w:rsidR="005837DC" w:rsidRPr="00F1290B" w14:paraId="4AB92C53" w14:textId="77777777" w:rsidTr="00775B95">
        <w:tc>
          <w:tcPr>
            <w:tcW w:w="770" w:type="dxa"/>
          </w:tcPr>
          <w:p w14:paraId="67666D8E" w14:textId="77777777" w:rsidR="005837DC" w:rsidRPr="00F1290B" w:rsidRDefault="005837DC" w:rsidP="005837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85C211" w14:textId="6E128D8A" w:rsidR="005837DC" w:rsidRPr="00F1290B" w:rsidRDefault="005837DC" w:rsidP="00583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Anthropogenic impacts and their management options in different ecosystems of the Indian Himalayan Region</w:t>
            </w:r>
          </w:p>
        </w:tc>
        <w:tc>
          <w:tcPr>
            <w:tcW w:w="1964" w:type="dxa"/>
          </w:tcPr>
          <w:p w14:paraId="2972EC14" w14:textId="58CCD1FB" w:rsidR="005837DC" w:rsidRPr="00F1290B" w:rsidRDefault="005837DC" w:rsidP="00583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Co-PI</w:t>
            </w:r>
          </w:p>
        </w:tc>
        <w:tc>
          <w:tcPr>
            <w:tcW w:w="1970" w:type="dxa"/>
          </w:tcPr>
          <w:p w14:paraId="38D7964E" w14:textId="44A07050" w:rsidR="005837DC" w:rsidRPr="00F1290B" w:rsidRDefault="005837DC" w:rsidP="00583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NMHS,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MoEF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&amp; CC</w:t>
            </w:r>
          </w:p>
        </w:tc>
        <w:tc>
          <w:tcPr>
            <w:tcW w:w="1527" w:type="dxa"/>
          </w:tcPr>
          <w:p w14:paraId="41ADFC69" w14:textId="5A0176A4" w:rsidR="005837DC" w:rsidRDefault="005837DC" w:rsidP="00583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43.70</w:t>
            </w:r>
          </w:p>
        </w:tc>
      </w:tr>
      <w:tr w:rsidR="00775B95" w:rsidRPr="00F1290B" w14:paraId="68EDE402" w14:textId="34995ED0" w:rsidTr="00775B95">
        <w:tc>
          <w:tcPr>
            <w:tcW w:w="7823" w:type="dxa"/>
            <w:gridSpan w:val="4"/>
          </w:tcPr>
          <w:p w14:paraId="34457D8A" w14:textId="26C8CB3B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Ongoing </w:t>
            </w:r>
          </w:p>
        </w:tc>
        <w:tc>
          <w:tcPr>
            <w:tcW w:w="1527" w:type="dxa"/>
          </w:tcPr>
          <w:p w14:paraId="7AD72302" w14:textId="77777777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B95" w:rsidRPr="00F1290B" w14:paraId="7F13F7B3" w14:textId="1B4C2252" w:rsidTr="00775B95">
        <w:tc>
          <w:tcPr>
            <w:tcW w:w="770" w:type="dxa"/>
          </w:tcPr>
          <w:p w14:paraId="00355942" w14:textId="17932FDD" w:rsidR="00775B95" w:rsidRPr="00F1290B" w:rsidRDefault="00775B95" w:rsidP="006D5D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ADF7C5" w14:textId="7A039D9B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Spatial distribution of Groundwater Quality in the Kashmir Valley with special emphasis on Metal Ion Mapping</w:t>
            </w:r>
          </w:p>
        </w:tc>
        <w:tc>
          <w:tcPr>
            <w:tcW w:w="1964" w:type="dxa"/>
          </w:tcPr>
          <w:p w14:paraId="4206FC49" w14:textId="39787B25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>Co-PI</w:t>
            </w:r>
          </w:p>
        </w:tc>
        <w:tc>
          <w:tcPr>
            <w:tcW w:w="1970" w:type="dxa"/>
          </w:tcPr>
          <w:p w14:paraId="21095BD0" w14:textId="64B39EF6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>DST SERB</w:t>
            </w:r>
          </w:p>
        </w:tc>
        <w:tc>
          <w:tcPr>
            <w:tcW w:w="1527" w:type="dxa"/>
          </w:tcPr>
          <w:p w14:paraId="52CD729D" w14:textId="5395399C" w:rsidR="00775B95" w:rsidRPr="00F1290B" w:rsidRDefault="00775B95" w:rsidP="00A15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56.74</w:t>
            </w:r>
          </w:p>
        </w:tc>
      </w:tr>
      <w:tr w:rsidR="00775B95" w:rsidRPr="00F1290B" w14:paraId="3DE808BD" w14:textId="2EB2CE2C" w:rsidTr="00775B95">
        <w:tc>
          <w:tcPr>
            <w:tcW w:w="770" w:type="dxa"/>
          </w:tcPr>
          <w:p w14:paraId="21C85B7A" w14:textId="472033F1" w:rsidR="00775B95" w:rsidRPr="00F1290B" w:rsidRDefault="00775B95" w:rsidP="006D5D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6A1F2E" w14:textId="70064F5F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Study of catchment topography and land use impact on stream biofilm in Indus basin of Ladakh Himalaya</w:t>
            </w:r>
          </w:p>
        </w:tc>
        <w:tc>
          <w:tcPr>
            <w:tcW w:w="1964" w:type="dxa"/>
          </w:tcPr>
          <w:p w14:paraId="683AE29A" w14:textId="0953BE3C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>Co-PI</w:t>
            </w:r>
          </w:p>
        </w:tc>
        <w:tc>
          <w:tcPr>
            <w:tcW w:w="1970" w:type="dxa"/>
          </w:tcPr>
          <w:p w14:paraId="3614254F" w14:textId="5BE12FF7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>DST SERB</w:t>
            </w:r>
          </w:p>
        </w:tc>
        <w:tc>
          <w:tcPr>
            <w:tcW w:w="1527" w:type="dxa"/>
          </w:tcPr>
          <w:p w14:paraId="1C9C3F5C" w14:textId="2B15BB66" w:rsidR="00775B95" w:rsidRPr="00F1290B" w:rsidRDefault="00775B95" w:rsidP="00A15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5B95" w:rsidRPr="00F1290B" w14:paraId="0CBB42A2" w14:textId="313769F0" w:rsidTr="00775B95">
        <w:tc>
          <w:tcPr>
            <w:tcW w:w="770" w:type="dxa"/>
          </w:tcPr>
          <w:p w14:paraId="56C46E78" w14:textId="77777777" w:rsidR="00775B95" w:rsidRPr="00F1290B" w:rsidRDefault="00775B95" w:rsidP="006D5D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CEC7B0" w14:textId="139E02D4" w:rsidR="00775B95" w:rsidRPr="00F1290B" w:rsidRDefault="00775B95" w:rsidP="00A1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of micro plastic concentrations and persistent organic </w:t>
            </w:r>
            <w:r w:rsidR="00B207E1">
              <w:rPr>
                <w:rFonts w:ascii="Times New Roman" w:eastAsia="Times New Roman" w:hAnsi="Times New Roman" w:cs="Times New Roman"/>
                <w:sz w:val="24"/>
                <w:szCs w:val="24"/>
              </w:rPr>
              <w:t>pollutants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freshwater ecosystems of Kashmir Himalayas</w:t>
            </w:r>
          </w:p>
        </w:tc>
        <w:tc>
          <w:tcPr>
            <w:tcW w:w="1964" w:type="dxa"/>
          </w:tcPr>
          <w:p w14:paraId="3FCF7976" w14:textId="793F0C24" w:rsidR="00775B95" w:rsidRPr="00F1290B" w:rsidRDefault="00775B95" w:rsidP="00A15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Co-PI</w:t>
            </w:r>
          </w:p>
        </w:tc>
        <w:tc>
          <w:tcPr>
            <w:tcW w:w="1970" w:type="dxa"/>
          </w:tcPr>
          <w:p w14:paraId="15738B7F" w14:textId="7177108E" w:rsidR="00775B95" w:rsidRPr="00F1290B" w:rsidRDefault="00775B95" w:rsidP="00A15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RUSA</w:t>
            </w:r>
            <w:r w:rsidR="00B207E1">
              <w:rPr>
                <w:rFonts w:ascii="Times New Roman" w:eastAsia="Times New Roman" w:hAnsi="Times New Roman" w:cs="Times New Roman"/>
                <w:sz w:val="24"/>
                <w:szCs w:val="24"/>
              </w:rPr>
              <w:t>-MHRD</w:t>
            </w:r>
          </w:p>
        </w:tc>
        <w:tc>
          <w:tcPr>
            <w:tcW w:w="1527" w:type="dxa"/>
          </w:tcPr>
          <w:p w14:paraId="35E7FAE6" w14:textId="4DE6DBCD" w:rsidR="00775B95" w:rsidRDefault="00B207E1" w:rsidP="00A15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1B6758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B207E1" w:rsidRPr="00F1290B" w14:paraId="31DA4515" w14:textId="77777777" w:rsidTr="00775B95">
        <w:tc>
          <w:tcPr>
            <w:tcW w:w="770" w:type="dxa"/>
          </w:tcPr>
          <w:p w14:paraId="68E9C839" w14:textId="77777777" w:rsidR="00B207E1" w:rsidRPr="00F1290B" w:rsidRDefault="00B207E1" w:rsidP="00B207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B33468" w14:textId="3F508441" w:rsidR="00B207E1" w:rsidRDefault="00B207E1" w:rsidP="00B20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of the Trophic and Economic Evaluation of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Lake, in Kashmir Himalaya</w:t>
            </w:r>
          </w:p>
        </w:tc>
        <w:tc>
          <w:tcPr>
            <w:tcW w:w="1964" w:type="dxa"/>
          </w:tcPr>
          <w:p w14:paraId="54EE63BB" w14:textId="5EB7C2D4" w:rsidR="00B207E1" w:rsidRDefault="00B207E1" w:rsidP="00B20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>Co-PI</w:t>
            </w:r>
          </w:p>
        </w:tc>
        <w:tc>
          <w:tcPr>
            <w:tcW w:w="1970" w:type="dxa"/>
          </w:tcPr>
          <w:p w14:paraId="5874D0C7" w14:textId="4ABA2E35" w:rsidR="00B207E1" w:rsidRDefault="00B207E1" w:rsidP="00B20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>DST SERB</w:t>
            </w:r>
          </w:p>
        </w:tc>
        <w:tc>
          <w:tcPr>
            <w:tcW w:w="1527" w:type="dxa"/>
          </w:tcPr>
          <w:p w14:paraId="147A45F3" w14:textId="638B965F" w:rsidR="00B207E1" w:rsidRDefault="00B207E1" w:rsidP="00B20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13B7" w:rsidRPr="00F1290B" w14:paraId="1E706C39" w14:textId="77777777" w:rsidTr="00775B95">
        <w:tc>
          <w:tcPr>
            <w:tcW w:w="770" w:type="dxa"/>
          </w:tcPr>
          <w:p w14:paraId="60A6FFEA" w14:textId="77777777" w:rsidR="00E013B7" w:rsidRPr="00F1290B" w:rsidRDefault="00E013B7" w:rsidP="00B207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B497D1" w14:textId="360A8896" w:rsidR="00E013B7" w:rsidRDefault="00E013B7" w:rsidP="00E01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 assessment of Drinking water and analysis of demand supply scenario in urban and rural setting of Kashmir</w:t>
            </w:r>
          </w:p>
        </w:tc>
        <w:tc>
          <w:tcPr>
            <w:tcW w:w="1964" w:type="dxa"/>
          </w:tcPr>
          <w:p w14:paraId="0830DE4F" w14:textId="2F508AA5" w:rsidR="00E013B7" w:rsidRPr="00F1290B" w:rsidRDefault="00E013B7" w:rsidP="00B20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970" w:type="dxa"/>
          </w:tcPr>
          <w:p w14:paraId="55CD24B6" w14:textId="62E6053A" w:rsidR="00E013B7" w:rsidRPr="00F1290B" w:rsidRDefault="00E013B7" w:rsidP="00B20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r w:rsidR="000067F5">
              <w:rPr>
                <w:rFonts w:ascii="Times New Roman" w:eastAsia="Times New Roman" w:hAnsi="Times New Roman" w:cs="Times New Roman"/>
                <w:sz w:val="24"/>
                <w:szCs w:val="24"/>
              </w:rPr>
              <w:t>-WOS-B</w:t>
            </w:r>
          </w:p>
        </w:tc>
        <w:tc>
          <w:tcPr>
            <w:tcW w:w="1527" w:type="dxa"/>
          </w:tcPr>
          <w:p w14:paraId="3A064ACD" w14:textId="6E044CFD" w:rsidR="00E013B7" w:rsidRDefault="00E013B7" w:rsidP="00B20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27.28</w:t>
            </w:r>
          </w:p>
        </w:tc>
      </w:tr>
      <w:tr w:rsidR="00CC50CD" w:rsidRPr="00F1290B" w14:paraId="728F5AFC" w14:textId="77777777" w:rsidTr="00775B95">
        <w:tc>
          <w:tcPr>
            <w:tcW w:w="770" w:type="dxa"/>
          </w:tcPr>
          <w:p w14:paraId="5A93D07A" w14:textId="77777777" w:rsidR="00CC50CD" w:rsidRPr="00F1290B" w:rsidRDefault="00CC50CD" w:rsidP="00B207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097E58" w14:textId="77777777" w:rsidR="00CC50CD" w:rsidRPr="00135A85" w:rsidRDefault="00CC50CD" w:rsidP="00CC5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A85">
              <w:rPr>
                <w:rFonts w:ascii="Times New Roman" w:hAnsi="Times New Roman" w:cs="Times New Roman"/>
                <w:bCs/>
                <w:sz w:val="24"/>
                <w:szCs w:val="24"/>
              </w:rPr>
              <w:t>Status, Threats and Challenges: Urgent Plea for Protection and Management of Freshwater</w:t>
            </w:r>
          </w:p>
          <w:p w14:paraId="0240C4C3" w14:textId="77777777" w:rsidR="00CC50CD" w:rsidRPr="00135A85" w:rsidRDefault="00CC50CD" w:rsidP="00CC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85">
              <w:rPr>
                <w:rFonts w:ascii="Times New Roman" w:hAnsi="Times New Roman" w:cs="Times New Roman"/>
                <w:bCs/>
                <w:sz w:val="24"/>
                <w:szCs w:val="24"/>
              </w:rPr>
              <w:t>Springs of Kashmir Himalaya</w:t>
            </w:r>
          </w:p>
          <w:p w14:paraId="73B1C470" w14:textId="77777777" w:rsidR="00CC50CD" w:rsidRDefault="00CC50CD" w:rsidP="00E01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5CA0104" w14:textId="00A2668B" w:rsidR="00CC50CD" w:rsidRDefault="00CC50CD" w:rsidP="00B20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970" w:type="dxa"/>
          </w:tcPr>
          <w:p w14:paraId="3195A18A" w14:textId="714492AC" w:rsidR="00CC50CD" w:rsidRDefault="00CC50CD" w:rsidP="00B20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DST SERB</w:t>
            </w:r>
          </w:p>
        </w:tc>
        <w:tc>
          <w:tcPr>
            <w:tcW w:w="1527" w:type="dxa"/>
          </w:tcPr>
          <w:p w14:paraId="5462EF9E" w14:textId="6EBBC8D1" w:rsidR="00CC50CD" w:rsidRDefault="00CC50CD" w:rsidP="00B20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057E2EAA" w14:textId="54D0DC90" w:rsidR="00CF5F66" w:rsidRPr="00F1290B" w:rsidRDefault="00CF5F66" w:rsidP="00510C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A71FA" w14:textId="6CA21754" w:rsidR="00CF5F66" w:rsidRPr="00F1290B" w:rsidRDefault="00CF5F66" w:rsidP="007C244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>Membership of the Scientific and Policy Making Bodies:</w:t>
      </w:r>
    </w:p>
    <w:p w14:paraId="51E07A54" w14:textId="77777777" w:rsidR="00AC3D84" w:rsidRPr="00F1290B" w:rsidRDefault="00AC3D84" w:rsidP="00AC3D8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1.</w:t>
      </w:r>
      <w:r w:rsidRPr="00F1290B">
        <w:rPr>
          <w:rFonts w:ascii="Times New Roman" w:hAnsi="Times New Roman" w:cs="Times New Roman"/>
          <w:sz w:val="24"/>
          <w:szCs w:val="24"/>
        </w:rPr>
        <w:tab/>
        <w:t xml:space="preserve">Freshwater Biological Association UK. </w:t>
      </w:r>
    </w:p>
    <w:p w14:paraId="2BC1CDF9" w14:textId="77777777" w:rsidR="00AC3D84" w:rsidRPr="00F1290B" w:rsidRDefault="00AC3D84" w:rsidP="00AC3D84">
      <w:pPr>
        <w:pStyle w:val="ListParagraph"/>
        <w:spacing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2.</w:t>
      </w:r>
      <w:r w:rsidRPr="00F1290B">
        <w:rPr>
          <w:rFonts w:ascii="Times New Roman" w:hAnsi="Times New Roman" w:cs="Times New Roman"/>
          <w:sz w:val="24"/>
          <w:szCs w:val="24"/>
        </w:rPr>
        <w:tab/>
        <w:t xml:space="preserve">Indian Association of Hydrologists, National Institute of Hydrology, Roorkee-247667, India. </w:t>
      </w:r>
    </w:p>
    <w:p w14:paraId="450791B0" w14:textId="77777777" w:rsidR="00AC3D84" w:rsidRPr="00F1290B" w:rsidRDefault="00AC3D84" w:rsidP="00AC3D8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3.</w:t>
      </w:r>
      <w:r w:rsidRPr="00F1290B">
        <w:rPr>
          <w:rFonts w:ascii="Times New Roman" w:hAnsi="Times New Roman" w:cs="Times New Roman"/>
          <w:sz w:val="24"/>
          <w:szCs w:val="24"/>
        </w:rPr>
        <w:tab/>
        <w:t xml:space="preserve">Life Member Indian Meteorological Society. </w:t>
      </w:r>
    </w:p>
    <w:p w14:paraId="4E6CEAAC" w14:textId="77777777" w:rsidR="00AC3D84" w:rsidRPr="00F1290B" w:rsidRDefault="00AC3D84" w:rsidP="00AC3D8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4.</w:t>
      </w:r>
      <w:r w:rsidRPr="00F1290B">
        <w:rPr>
          <w:rFonts w:ascii="Times New Roman" w:hAnsi="Times New Roman" w:cs="Times New Roman"/>
          <w:sz w:val="24"/>
          <w:szCs w:val="24"/>
        </w:rPr>
        <w:tab/>
        <w:t xml:space="preserve">Environmental Society, University of Kashmir Srinagar.  </w:t>
      </w:r>
    </w:p>
    <w:p w14:paraId="4373AB3D" w14:textId="77777777" w:rsidR="00AC3D84" w:rsidRPr="00F1290B" w:rsidRDefault="00AC3D84" w:rsidP="00AC3D8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5.</w:t>
      </w:r>
      <w:r w:rsidRPr="00F1290B">
        <w:rPr>
          <w:rFonts w:ascii="Times New Roman" w:hAnsi="Times New Roman" w:cs="Times New Roman"/>
          <w:sz w:val="24"/>
          <w:szCs w:val="24"/>
        </w:rPr>
        <w:tab/>
        <w:t xml:space="preserve">International Association of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Cryospheric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Sciences. </w:t>
      </w:r>
    </w:p>
    <w:p w14:paraId="477D2C6F" w14:textId="67B538D3" w:rsidR="00AC3D84" w:rsidRPr="00F1290B" w:rsidRDefault="00AC3D84" w:rsidP="00AC3D8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6.</w:t>
      </w:r>
      <w:r w:rsidRPr="00F1290B">
        <w:rPr>
          <w:rFonts w:ascii="Times New Roman" w:hAnsi="Times New Roman" w:cs="Times New Roman"/>
          <w:sz w:val="24"/>
          <w:szCs w:val="24"/>
        </w:rPr>
        <w:tab/>
        <w:t>Fellow Himalayan University Consortium- HUC, ICIMOD Kathmandu Nepal</w:t>
      </w:r>
    </w:p>
    <w:p w14:paraId="2E51D896" w14:textId="14EEB57B" w:rsidR="00AC3D84" w:rsidRPr="00F1290B" w:rsidRDefault="00AC3D84" w:rsidP="00AC3D8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B4F1FF" w14:textId="77777777" w:rsidR="00AC3D84" w:rsidRPr="00F1290B" w:rsidRDefault="00AC3D84" w:rsidP="00AC3D8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65EF66" w14:textId="2E3CE6D6" w:rsidR="00AC3D84" w:rsidRPr="00F1290B" w:rsidRDefault="00AC3D84" w:rsidP="007C2444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>Committee Membership</w:t>
      </w:r>
    </w:p>
    <w:p w14:paraId="11ED61AA" w14:textId="77777777" w:rsidR="00AC3D84" w:rsidRPr="00F1290B" w:rsidRDefault="00AC3D84" w:rsidP="00AC3D84">
      <w:pPr>
        <w:pStyle w:val="ListParagraph"/>
        <w:spacing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1.</w:t>
      </w:r>
      <w:r w:rsidRPr="00F1290B">
        <w:rPr>
          <w:rFonts w:ascii="Times New Roman" w:hAnsi="Times New Roman" w:cs="Times New Roman"/>
          <w:sz w:val="24"/>
          <w:szCs w:val="24"/>
        </w:rPr>
        <w:tab/>
        <w:t>Member of the Committee for adoption of Uniform criteria for engagement of project staff in University of Kashmir Srinagar</w:t>
      </w:r>
    </w:p>
    <w:p w14:paraId="5AC86E21" w14:textId="77777777" w:rsidR="00AC3D84" w:rsidRPr="00F1290B" w:rsidRDefault="00AC3D84" w:rsidP="00AC3D84">
      <w:pPr>
        <w:pStyle w:val="ListParagraph"/>
        <w:spacing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2.</w:t>
      </w:r>
      <w:r w:rsidRPr="00F1290B">
        <w:rPr>
          <w:rFonts w:ascii="Times New Roman" w:hAnsi="Times New Roman" w:cs="Times New Roman"/>
          <w:sz w:val="24"/>
          <w:szCs w:val="24"/>
        </w:rPr>
        <w:tab/>
        <w:t xml:space="preserve">Member of the Committee for framing Consultancy guidelines of University of Kashmir Srinagar. </w:t>
      </w:r>
    </w:p>
    <w:p w14:paraId="5635CABE" w14:textId="77777777" w:rsidR="00AC3D84" w:rsidRPr="00F1290B" w:rsidRDefault="00AC3D84" w:rsidP="00AC3D8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3.</w:t>
      </w:r>
      <w:r w:rsidRPr="00F1290B">
        <w:rPr>
          <w:rFonts w:ascii="Times New Roman" w:hAnsi="Times New Roman" w:cs="Times New Roman"/>
          <w:sz w:val="24"/>
          <w:szCs w:val="24"/>
        </w:rPr>
        <w:tab/>
        <w:t>Member Registration Committee of 13th JK Science Congress 2018</w:t>
      </w:r>
    </w:p>
    <w:p w14:paraId="68AFC44C" w14:textId="77777777" w:rsidR="00AC3D84" w:rsidRPr="00F1290B" w:rsidRDefault="00AC3D84" w:rsidP="00AC3D8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4.</w:t>
      </w:r>
      <w:r w:rsidRPr="00F1290B">
        <w:rPr>
          <w:rFonts w:ascii="Times New Roman" w:hAnsi="Times New Roman" w:cs="Times New Roman"/>
          <w:sz w:val="24"/>
          <w:szCs w:val="24"/>
        </w:rPr>
        <w:tab/>
        <w:t>Served as Judge in 13th Session of Jammu and Kashmir Science Congress 2-4 April 2018.</w:t>
      </w:r>
    </w:p>
    <w:p w14:paraId="7170698B" w14:textId="5C6E7CC9" w:rsidR="00AC3D84" w:rsidRPr="00F1290B" w:rsidRDefault="00AC3D84" w:rsidP="00AC3D84">
      <w:pPr>
        <w:pStyle w:val="ListParagraph"/>
        <w:spacing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5.</w:t>
      </w:r>
      <w:r w:rsidRPr="00F1290B">
        <w:rPr>
          <w:rFonts w:ascii="Times New Roman" w:hAnsi="Times New Roman" w:cs="Times New Roman"/>
          <w:sz w:val="24"/>
          <w:szCs w:val="24"/>
        </w:rPr>
        <w:tab/>
        <w:t xml:space="preserve">Member of the Committee constituted by Department of Tourism JK Govt. tasked to </w:t>
      </w:r>
      <w:r w:rsidR="00527693" w:rsidRPr="00F1290B">
        <w:rPr>
          <w:rFonts w:ascii="Times New Roman" w:hAnsi="Times New Roman" w:cs="Times New Roman"/>
          <w:sz w:val="24"/>
          <w:szCs w:val="24"/>
        </w:rPr>
        <w:t>suggest</w:t>
      </w:r>
      <w:r w:rsidR="00527693">
        <w:rPr>
          <w:rFonts w:ascii="Times New Roman" w:hAnsi="Times New Roman" w:cs="Times New Roman"/>
          <w:sz w:val="24"/>
          <w:szCs w:val="24"/>
        </w:rPr>
        <w:t xml:space="preserve"> measures</w:t>
      </w:r>
      <w:r w:rsidRPr="00F1290B">
        <w:rPr>
          <w:rFonts w:ascii="Times New Roman" w:hAnsi="Times New Roman" w:cs="Times New Roman"/>
          <w:sz w:val="24"/>
          <w:szCs w:val="24"/>
        </w:rPr>
        <w:t xml:space="preserve"> regarding carrying capacity of part of Dal Lake for House boats</w:t>
      </w:r>
    </w:p>
    <w:p w14:paraId="45C31420" w14:textId="35DAEE25" w:rsidR="006D4518" w:rsidRPr="00F1290B" w:rsidRDefault="006D4518" w:rsidP="006D451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>10. Papers presented in Conferences/Symposia</w:t>
      </w:r>
    </w:p>
    <w:tbl>
      <w:tblPr>
        <w:tblStyle w:val="LightGrid1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2153"/>
        <w:gridCol w:w="2697"/>
        <w:gridCol w:w="982"/>
        <w:gridCol w:w="1053"/>
      </w:tblGrid>
      <w:tr w:rsidR="006D4518" w:rsidRPr="00F1290B" w14:paraId="7590138E" w14:textId="77777777" w:rsidTr="001C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1EBC444F" w14:textId="4D91F4B6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C1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="00F12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14:paraId="37954A2A" w14:textId="77777777" w:rsidR="006D4518" w:rsidRPr="00F1290B" w:rsidRDefault="006D4518" w:rsidP="006D4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Title of the paper</w:t>
            </w:r>
          </w:p>
        </w:tc>
        <w:tc>
          <w:tcPr>
            <w:tcW w:w="2153" w:type="dxa"/>
            <w:shd w:val="clear" w:color="auto" w:fill="auto"/>
          </w:tcPr>
          <w:p w14:paraId="754B0153" w14:textId="77777777" w:rsidR="006D4518" w:rsidRPr="00F1290B" w:rsidRDefault="006D4518" w:rsidP="006D4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Title of Conference/</w:t>
            </w:r>
          </w:p>
          <w:p w14:paraId="597EC5B6" w14:textId="77777777" w:rsidR="006D4518" w:rsidRPr="00F1290B" w:rsidRDefault="006D4518" w:rsidP="006D4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Symposium</w:t>
            </w:r>
          </w:p>
        </w:tc>
        <w:tc>
          <w:tcPr>
            <w:tcW w:w="2697" w:type="dxa"/>
            <w:shd w:val="clear" w:color="auto" w:fill="auto"/>
          </w:tcPr>
          <w:p w14:paraId="6F73BAFE" w14:textId="77777777" w:rsidR="006D4518" w:rsidRPr="00F1290B" w:rsidRDefault="006D4518" w:rsidP="006D4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Organizer/s</w:t>
            </w:r>
          </w:p>
        </w:tc>
        <w:tc>
          <w:tcPr>
            <w:tcW w:w="982" w:type="dxa"/>
            <w:shd w:val="clear" w:color="auto" w:fill="auto"/>
          </w:tcPr>
          <w:p w14:paraId="45D9A759" w14:textId="77777777" w:rsidR="006D4518" w:rsidRPr="00F1290B" w:rsidRDefault="006D4518" w:rsidP="006D4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1053" w:type="dxa"/>
            <w:shd w:val="clear" w:color="auto" w:fill="auto"/>
          </w:tcPr>
          <w:p w14:paraId="49F5CB96" w14:textId="77777777" w:rsidR="006D4518" w:rsidRPr="00F1290B" w:rsidRDefault="006D4518" w:rsidP="006D4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D4518" w:rsidRPr="00F1290B" w14:paraId="35AF166E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334B152A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70" w:type="dxa"/>
            <w:shd w:val="clear" w:color="auto" w:fill="auto"/>
          </w:tcPr>
          <w:p w14:paraId="6277B95B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Assessment of Socioeconomic Vulnerability and Community preparedness for natural disasters: A Case Study of 13 villages in the Sindh Basin of Hindu Kush Himalaya</w:t>
            </w:r>
          </w:p>
          <w:p w14:paraId="260ED4BE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14:paraId="22043A18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Trans-Himalayan Environmental Humanities: Integrating Indigenous Mountain Knowledge, Modern Sciences, and Global </w:t>
            </w:r>
            <w:proofErr w:type="spellStart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Endeavours</w:t>
            </w:r>
            <w:proofErr w:type="spellEnd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 for a Sustainable Himalayan Region   </w:t>
            </w:r>
          </w:p>
        </w:tc>
        <w:tc>
          <w:tcPr>
            <w:tcW w:w="2697" w:type="dxa"/>
            <w:shd w:val="clear" w:color="auto" w:fill="auto"/>
          </w:tcPr>
          <w:p w14:paraId="17355F9F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HUC, ICIMOD Nepal and Yunnan University China</w:t>
            </w:r>
          </w:p>
        </w:tc>
        <w:tc>
          <w:tcPr>
            <w:tcW w:w="982" w:type="dxa"/>
            <w:shd w:val="clear" w:color="auto" w:fill="auto"/>
          </w:tcPr>
          <w:p w14:paraId="75A21360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053" w:type="dxa"/>
            <w:shd w:val="clear" w:color="auto" w:fill="auto"/>
          </w:tcPr>
          <w:p w14:paraId="65CE480D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3-5 November 2019</w:t>
            </w:r>
          </w:p>
        </w:tc>
      </w:tr>
      <w:tr w:rsidR="006D4518" w:rsidRPr="00F1290B" w14:paraId="31F66F92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18FC4F88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14:paraId="2283D885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Hydrogeochemical to ecosystem perspective of Kashmir Himalayan Springs-A paradigm shift</w:t>
            </w:r>
          </w:p>
        </w:tc>
        <w:tc>
          <w:tcPr>
            <w:tcW w:w="2153" w:type="dxa"/>
            <w:shd w:val="clear" w:color="auto" w:fill="auto"/>
          </w:tcPr>
          <w:p w14:paraId="37161E10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State-level workshop on: </w:t>
            </w:r>
          </w:p>
          <w:p w14:paraId="668C2B0B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“</w:t>
            </w:r>
            <w:proofErr w:type="spellStart"/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Springshed</w:t>
            </w:r>
            <w:proofErr w:type="spellEnd"/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Management: Integrating Aquifers, Watersheds and Water Security in Indian Himalayan Region in view of the Climate Change in the Fragile Himalayan Ecosystem” </w:t>
            </w:r>
          </w:p>
          <w:p w14:paraId="2A5C4008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30113020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Advanced Centre for Water Resources Development And Management (ACWADAM), Pune</w:t>
            </w:r>
          </w:p>
          <w:p w14:paraId="1E6FFE77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Jammu &amp; Kashmir State Climate Change </w:t>
            </w:r>
            <w:proofErr w:type="spellStart"/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Center</w:t>
            </w:r>
            <w:proofErr w:type="spellEnd"/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(J&amp;K SCCC) </w:t>
            </w:r>
          </w:p>
          <w:p w14:paraId="4981CF9B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Dept. of Ecology Environment &amp; Remote Sensing (JKDEERS), Govt. of Jammu &amp; Kashmir</w:t>
            </w:r>
          </w:p>
        </w:tc>
        <w:tc>
          <w:tcPr>
            <w:tcW w:w="982" w:type="dxa"/>
            <w:shd w:val="clear" w:color="auto" w:fill="auto"/>
          </w:tcPr>
          <w:p w14:paraId="140645E0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053" w:type="dxa"/>
            <w:shd w:val="clear" w:color="auto" w:fill="auto"/>
          </w:tcPr>
          <w:p w14:paraId="4FB370AD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30 August 2018</w:t>
            </w:r>
          </w:p>
        </w:tc>
      </w:tr>
      <w:tr w:rsidR="006D4518" w:rsidRPr="00F1290B" w14:paraId="2EF70E26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5622FBE5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14:paraId="17266173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Temporal Dynamics of Periphytic Algae of River </w:t>
            </w:r>
            <w:proofErr w:type="spellStart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Marusudar</w:t>
            </w:r>
            <w:proofErr w:type="spellEnd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Kishtiwar</w:t>
            </w:r>
            <w:proofErr w:type="spellEnd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, Jammu and Kashmir</w:t>
            </w:r>
          </w:p>
        </w:tc>
        <w:tc>
          <w:tcPr>
            <w:tcW w:w="2153" w:type="dxa"/>
            <w:shd w:val="clear" w:color="auto" w:fill="auto"/>
          </w:tcPr>
          <w:p w14:paraId="367549C7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13</w:t>
            </w:r>
            <w:r w:rsidRPr="00F1290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N"/>
              </w:rPr>
              <w:t>th</w:t>
            </w:r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J&amp;K Science Congress 2018</w:t>
            </w:r>
          </w:p>
        </w:tc>
        <w:tc>
          <w:tcPr>
            <w:tcW w:w="2697" w:type="dxa"/>
            <w:shd w:val="clear" w:color="auto" w:fill="auto"/>
          </w:tcPr>
          <w:p w14:paraId="4C9C1855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University of Kashmir Srinagar and J&amp;K State Science Technology</w:t>
            </w:r>
          </w:p>
        </w:tc>
        <w:tc>
          <w:tcPr>
            <w:tcW w:w="982" w:type="dxa"/>
            <w:shd w:val="clear" w:color="auto" w:fill="auto"/>
          </w:tcPr>
          <w:p w14:paraId="1B5E41D5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053" w:type="dxa"/>
            <w:shd w:val="clear" w:color="auto" w:fill="auto"/>
          </w:tcPr>
          <w:p w14:paraId="0A1050C3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2-4 April 2018</w:t>
            </w:r>
          </w:p>
        </w:tc>
      </w:tr>
      <w:tr w:rsidR="006D4518" w:rsidRPr="00F1290B" w14:paraId="367AE9CB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56E6A251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14:paraId="68EDE772" w14:textId="77777777" w:rsidR="006D4518" w:rsidRPr="00F1290B" w:rsidRDefault="006D4518" w:rsidP="006D451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Need for water quality monitoring and management of spring waters in the Vale of Kashmir Himalaya</w:t>
            </w:r>
          </w:p>
          <w:p w14:paraId="09D50172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14:paraId="4BA51DA6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29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 International Ground Water Conference )IGWC-2017) New Delhi</w:t>
            </w:r>
          </w:p>
        </w:tc>
        <w:tc>
          <w:tcPr>
            <w:tcW w:w="2697" w:type="dxa"/>
            <w:shd w:val="clear" w:color="auto" w:fill="auto"/>
          </w:tcPr>
          <w:p w14:paraId="186F3BBB" w14:textId="77777777" w:rsidR="006D4518" w:rsidRPr="00F1290B" w:rsidRDefault="006D4518" w:rsidP="006D451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National Institute of Hydrology (NIH) Roorkee; Central</w:t>
            </w:r>
          </w:p>
          <w:p w14:paraId="7E5320EA" w14:textId="77777777" w:rsidR="006D4518" w:rsidRPr="00F1290B" w:rsidRDefault="006D4518" w:rsidP="006D451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Ground Water Board (CGWB), New Delhi; Association of Global Groundwater</w:t>
            </w:r>
          </w:p>
          <w:p w14:paraId="5622A2BF" w14:textId="77777777" w:rsidR="006D4518" w:rsidRPr="00F1290B" w:rsidRDefault="006D4518" w:rsidP="006D451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Scientists (AGGS); and Texas A&amp;M University, USA; under the aegis of</w:t>
            </w:r>
          </w:p>
          <w:p w14:paraId="09CA6F67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National Hydrology Project (</w:t>
            </w:r>
            <w:proofErr w:type="spellStart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MoWR</w:t>
            </w:r>
            <w:proofErr w:type="gramStart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,RD</w:t>
            </w:r>
            <w:proofErr w:type="gramEnd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&amp;GR</w:t>
            </w:r>
            <w:proofErr w:type="spellEnd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620791E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D33E4E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053" w:type="dxa"/>
            <w:shd w:val="clear" w:color="auto" w:fill="auto"/>
          </w:tcPr>
          <w:p w14:paraId="4109F7F9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11-13 December  2017</w:t>
            </w:r>
          </w:p>
        </w:tc>
      </w:tr>
      <w:tr w:rsidR="006D4518" w:rsidRPr="00F1290B" w14:paraId="670D574F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2467DE86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14:paraId="3FD082FC" w14:textId="77777777" w:rsidR="006D4518" w:rsidRPr="00F1290B" w:rsidRDefault="006D4518" w:rsidP="006D45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Macroinvertebrate</w:t>
            </w:r>
            <w:proofErr w:type="spellEnd"/>
            <w:r w:rsidRPr="00F129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diversity of </w:t>
            </w:r>
            <w:proofErr w:type="spellStart"/>
            <w:r w:rsidRPr="00F129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Marusudar</w:t>
            </w:r>
            <w:proofErr w:type="spellEnd"/>
            <w:r w:rsidRPr="00F129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River, tributary of mighty Chenab River</w:t>
            </w:r>
          </w:p>
          <w:p w14:paraId="3D3DE240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14:paraId="0A1D8FE3" w14:textId="77777777" w:rsidR="006D4518" w:rsidRPr="00F1290B" w:rsidRDefault="006D4518" w:rsidP="006D45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</w:pPr>
            <w:r w:rsidRPr="00F1290B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3rd Worlds Large River Conference</w:t>
            </w:r>
          </w:p>
          <w:p w14:paraId="2B25BAC1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on the “Status and Future of World’s Large Rivers”</w:t>
            </w:r>
          </w:p>
        </w:tc>
        <w:tc>
          <w:tcPr>
            <w:tcW w:w="2697" w:type="dxa"/>
            <w:shd w:val="clear" w:color="auto" w:fill="auto"/>
          </w:tcPr>
          <w:p w14:paraId="617A35EF" w14:textId="77777777" w:rsidR="006D4518" w:rsidRPr="00F1290B" w:rsidRDefault="006D4518" w:rsidP="006D45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National Institute of Hydrology, Roorkee India jointly with the University of Natural Resources and Life Sciences, Vienna, Austria</w:t>
            </w:r>
          </w:p>
        </w:tc>
        <w:tc>
          <w:tcPr>
            <w:tcW w:w="982" w:type="dxa"/>
            <w:shd w:val="clear" w:color="auto" w:fill="auto"/>
          </w:tcPr>
          <w:p w14:paraId="2873F807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053" w:type="dxa"/>
            <w:shd w:val="clear" w:color="auto" w:fill="auto"/>
          </w:tcPr>
          <w:p w14:paraId="03FEF518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18-21 April 2017</w:t>
            </w:r>
          </w:p>
        </w:tc>
      </w:tr>
      <w:tr w:rsidR="006D4518" w:rsidRPr="00F1290B" w14:paraId="3A824FFC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05DB5761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970" w:type="dxa"/>
            <w:shd w:val="clear" w:color="auto" w:fill="auto"/>
          </w:tcPr>
          <w:p w14:paraId="4AB3EA5F" w14:textId="77777777" w:rsidR="006D4518" w:rsidRPr="00F1290B" w:rsidRDefault="006D4518" w:rsidP="006D451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Hydrochemical characteristics of some typical freshwater springs- A case study of Kashmir valley springs</w:t>
            </w:r>
          </w:p>
          <w:p w14:paraId="733318F3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14:paraId="0A510556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29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 International Conference on Water Resources and Arid Environments 2016</w:t>
            </w:r>
          </w:p>
        </w:tc>
        <w:tc>
          <w:tcPr>
            <w:tcW w:w="2697" w:type="dxa"/>
            <w:shd w:val="clear" w:color="auto" w:fill="auto"/>
          </w:tcPr>
          <w:p w14:paraId="61466CD0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Prince Sultan Institute for Environmental, Water and Desert Research, King Saud University Riyadh Saudi Arabia</w:t>
            </w:r>
          </w:p>
        </w:tc>
        <w:tc>
          <w:tcPr>
            <w:tcW w:w="982" w:type="dxa"/>
            <w:shd w:val="clear" w:color="auto" w:fill="auto"/>
          </w:tcPr>
          <w:p w14:paraId="65C946B8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053" w:type="dxa"/>
            <w:shd w:val="clear" w:color="auto" w:fill="auto"/>
          </w:tcPr>
          <w:p w14:paraId="75AAF4E8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4-6 December 2016</w:t>
            </w:r>
          </w:p>
        </w:tc>
      </w:tr>
      <w:tr w:rsidR="006D4518" w:rsidRPr="00F1290B" w14:paraId="1DDB21BA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34433902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14:paraId="11EEDFFD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Performance evaluation of FAB and BSR Sewage Treatment Plant Technologies around Dal Lake, Kashmir Valley</w:t>
            </w:r>
          </w:p>
        </w:tc>
        <w:tc>
          <w:tcPr>
            <w:tcW w:w="2153" w:type="dxa"/>
            <w:shd w:val="clear" w:color="auto" w:fill="auto"/>
          </w:tcPr>
          <w:p w14:paraId="1413B3B8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3</w:t>
            </w:r>
            <w:r w:rsidRPr="00F129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IN"/>
              </w:rPr>
              <w:t xml:space="preserve">rd </w:t>
            </w:r>
            <w:r w:rsidRPr="00F129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International Water Conference- Water Security and Sustainable Growth</w:t>
            </w:r>
          </w:p>
        </w:tc>
        <w:tc>
          <w:tcPr>
            <w:tcW w:w="2697" w:type="dxa"/>
            <w:shd w:val="clear" w:color="auto" w:fill="auto"/>
          </w:tcPr>
          <w:p w14:paraId="52E26645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 xml:space="preserve">SHFINT, University of </w:t>
            </w:r>
            <w:proofErr w:type="spellStart"/>
            <w:r w:rsidRPr="00F129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Haripur</w:t>
            </w:r>
            <w:proofErr w:type="spellEnd"/>
            <w:r w:rsidRPr="00F129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 xml:space="preserve"> and </w:t>
            </w:r>
            <w:proofErr w:type="spellStart"/>
            <w:r w:rsidRPr="00F129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Riphah</w:t>
            </w:r>
            <w:proofErr w:type="spellEnd"/>
            <w:r w:rsidRPr="00F129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 xml:space="preserve"> institute of Public Policy (RIPHAH International University) at Islamabad, Pakistan</w:t>
            </w:r>
          </w:p>
        </w:tc>
        <w:tc>
          <w:tcPr>
            <w:tcW w:w="982" w:type="dxa"/>
            <w:shd w:val="clear" w:color="auto" w:fill="auto"/>
          </w:tcPr>
          <w:p w14:paraId="527A4965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053" w:type="dxa"/>
            <w:shd w:val="clear" w:color="auto" w:fill="auto"/>
          </w:tcPr>
          <w:p w14:paraId="385E89D9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23-25 August 2016</w:t>
            </w:r>
          </w:p>
        </w:tc>
      </w:tr>
      <w:tr w:rsidR="006D4518" w:rsidRPr="00F1290B" w14:paraId="4B72DB74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7AA99284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0" w:type="dxa"/>
            <w:shd w:val="clear" w:color="auto" w:fill="auto"/>
          </w:tcPr>
          <w:p w14:paraId="5666C9C3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Biological indicators and water monitoring in freshwater streams of Kashmir valley</w:t>
            </w:r>
          </w:p>
        </w:tc>
        <w:tc>
          <w:tcPr>
            <w:tcW w:w="2153" w:type="dxa"/>
            <w:shd w:val="clear" w:color="auto" w:fill="auto"/>
          </w:tcPr>
          <w:p w14:paraId="405728C3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India Water Week</w:t>
            </w:r>
          </w:p>
          <w:p w14:paraId="6AC3A265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14:paraId="6E39E98F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Water for all: Striving together</w:t>
            </w:r>
          </w:p>
        </w:tc>
        <w:tc>
          <w:tcPr>
            <w:tcW w:w="2697" w:type="dxa"/>
            <w:shd w:val="clear" w:color="auto" w:fill="auto"/>
          </w:tcPr>
          <w:p w14:paraId="3EC2103B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Ministry of Water Resources, River Development and </w:t>
            </w:r>
            <w:r w:rsidRPr="00F1290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Ganga Rejuvenation Govt of India</w:t>
            </w:r>
          </w:p>
        </w:tc>
        <w:tc>
          <w:tcPr>
            <w:tcW w:w="982" w:type="dxa"/>
            <w:shd w:val="clear" w:color="auto" w:fill="auto"/>
          </w:tcPr>
          <w:p w14:paraId="35F575E2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International</w:t>
            </w:r>
          </w:p>
        </w:tc>
        <w:tc>
          <w:tcPr>
            <w:tcW w:w="1053" w:type="dxa"/>
            <w:shd w:val="clear" w:color="auto" w:fill="auto"/>
          </w:tcPr>
          <w:p w14:paraId="24B83FC3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4-8 April 2016</w:t>
            </w:r>
          </w:p>
        </w:tc>
      </w:tr>
      <w:tr w:rsidR="006D4518" w:rsidRPr="00F1290B" w14:paraId="19C09B99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1059D326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0" w:type="dxa"/>
            <w:shd w:val="clear" w:color="auto" w:fill="auto"/>
          </w:tcPr>
          <w:p w14:paraId="610622C2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Fresh water springs of Kashmir Valley: Imploring exploration</w:t>
            </w:r>
          </w:p>
        </w:tc>
        <w:tc>
          <w:tcPr>
            <w:tcW w:w="2153" w:type="dxa"/>
            <w:shd w:val="clear" w:color="auto" w:fill="auto"/>
          </w:tcPr>
          <w:p w14:paraId="43705108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National Conference on Biodiversity Conservation and Pollution Control-Challenges and Strategies(BCPC-2016)</w:t>
            </w:r>
          </w:p>
        </w:tc>
        <w:tc>
          <w:tcPr>
            <w:tcW w:w="2697" w:type="dxa"/>
            <w:shd w:val="clear" w:color="auto" w:fill="auto"/>
          </w:tcPr>
          <w:p w14:paraId="46E1709B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Department of Environmental Sciences, University of Jammu</w:t>
            </w:r>
          </w:p>
        </w:tc>
        <w:tc>
          <w:tcPr>
            <w:tcW w:w="982" w:type="dxa"/>
            <w:shd w:val="clear" w:color="auto" w:fill="auto"/>
          </w:tcPr>
          <w:p w14:paraId="51A9B5D6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</w:p>
        </w:tc>
        <w:tc>
          <w:tcPr>
            <w:tcW w:w="1053" w:type="dxa"/>
            <w:shd w:val="clear" w:color="auto" w:fill="auto"/>
          </w:tcPr>
          <w:p w14:paraId="76B1B02D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9-10 March 2016</w:t>
            </w:r>
          </w:p>
        </w:tc>
      </w:tr>
      <w:tr w:rsidR="006D4518" w:rsidRPr="00F1290B" w14:paraId="661B2BFC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0D1DE9C4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0" w:type="dxa"/>
            <w:shd w:val="clear" w:color="auto" w:fill="auto"/>
          </w:tcPr>
          <w:p w14:paraId="4F9DCBFC" w14:textId="77777777" w:rsidR="006D4518" w:rsidRPr="00F1290B" w:rsidRDefault="006D4518" w:rsidP="006D451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rFonts w:eastAsia="Times New Roman"/>
                <w:sz w:val="20"/>
                <w:szCs w:val="20"/>
                <w:lang w:val="en-IN" w:eastAsia="en-IN"/>
              </w:rPr>
              <w:t>Quality of Fresh Springs-A case study of District Anantnag Kashmir</w:t>
            </w:r>
          </w:p>
        </w:tc>
        <w:tc>
          <w:tcPr>
            <w:tcW w:w="2153" w:type="dxa"/>
            <w:shd w:val="clear" w:color="auto" w:fill="auto"/>
          </w:tcPr>
          <w:p w14:paraId="73A75CD5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India Water Week</w:t>
            </w:r>
          </w:p>
          <w:p w14:paraId="76A152DC" w14:textId="77777777" w:rsidR="006D4518" w:rsidRPr="00F1290B" w:rsidRDefault="006D4518" w:rsidP="006D451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2015 </w:t>
            </w:r>
            <w:r w:rsidRPr="00F1290B">
              <w:rPr>
                <w:rFonts w:eastAsia="Times New Roman"/>
                <w:sz w:val="20"/>
                <w:szCs w:val="20"/>
              </w:rPr>
              <w:t>Water Management for Sustainable Development</w:t>
            </w:r>
          </w:p>
        </w:tc>
        <w:tc>
          <w:tcPr>
            <w:tcW w:w="2697" w:type="dxa"/>
            <w:shd w:val="clear" w:color="auto" w:fill="auto"/>
          </w:tcPr>
          <w:p w14:paraId="25F4A8F3" w14:textId="77777777" w:rsidR="006D4518" w:rsidRPr="00F1290B" w:rsidRDefault="006D4518" w:rsidP="006D451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rFonts w:eastAsia="Times New Roman"/>
                <w:iCs/>
                <w:sz w:val="20"/>
                <w:szCs w:val="20"/>
              </w:rPr>
              <w:t>Ministry of Water Resources, River Development and Ganga Rejuvenation Govt of India</w:t>
            </w:r>
          </w:p>
        </w:tc>
        <w:tc>
          <w:tcPr>
            <w:tcW w:w="982" w:type="dxa"/>
            <w:shd w:val="clear" w:color="auto" w:fill="auto"/>
          </w:tcPr>
          <w:p w14:paraId="360242D4" w14:textId="77777777" w:rsidR="006D4518" w:rsidRPr="00F1290B" w:rsidRDefault="006D4518" w:rsidP="006D451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053" w:type="dxa"/>
            <w:shd w:val="clear" w:color="auto" w:fill="auto"/>
          </w:tcPr>
          <w:p w14:paraId="0FCA7C9C" w14:textId="77777777" w:rsidR="006D4518" w:rsidRPr="00F1290B" w:rsidRDefault="006D4518" w:rsidP="006D451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Jan., 13-17,2015</w:t>
            </w:r>
          </w:p>
        </w:tc>
      </w:tr>
      <w:tr w:rsidR="006D4518" w:rsidRPr="00F1290B" w14:paraId="15C24474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3B734F0B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0" w:type="dxa"/>
            <w:shd w:val="clear" w:color="auto" w:fill="auto"/>
          </w:tcPr>
          <w:p w14:paraId="51AC336F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Freshwater Springs of Kashmir Himalaya: An assessment for evaluation of drinking water quality and   potential</w:t>
            </w:r>
          </w:p>
        </w:tc>
        <w:tc>
          <w:tcPr>
            <w:tcW w:w="2153" w:type="dxa"/>
            <w:shd w:val="clear" w:color="auto" w:fill="auto"/>
          </w:tcPr>
          <w:p w14:paraId="563E0C61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International conference on Physical and Environmental Chemistry</w:t>
            </w:r>
          </w:p>
        </w:tc>
        <w:tc>
          <w:tcPr>
            <w:tcW w:w="2697" w:type="dxa"/>
            <w:shd w:val="clear" w:color="auto" w:fill="auto"/>
          </w:tcPr>
          <w:p w14:paraId="256DC406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University of </w:t>
            </w:r>
            <w:proofErr w:type="spellStart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Peshawar,Pakistan</w:t>
            </w:r>
            <w:proofErr w:type="spellEnd"/>
          </w:p>
        </w:tc>
        <w:tc>
          <w:tcPr>
            <w:tcW w:w="982" w:type="dxa"/>
            <w:shd w:val="clear" w:color="auto" w:fill="auto"/>
          </w:tcPr>
          <w:p w14:paraId="7F05EB66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053" w:type="dxa"/>
            <w:shd w:val="clear" w:color="auto" w:fill="auto"/>
          </w:tcPr>
          <w:p w14:paraId="2124A45D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Sept., 9-11, 2013</w:t>
            </w:r>
          </w:p>
        </w:tc>
      </w:tr>
      <w:tr w:rsidR="006D4518" w:rsidRPr="00F1290B" w14:paraId="12AF1765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58C8C040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2884343D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4CB98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37257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B9651A3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Evaluation and </w:t>
            </w:r>
            <w:r w:rsidRPr="00F1290B">
              <w:rPr>
                <w:rFonts w:ascii="Times New Roman" w:hAnsi="Times New Roman" w:cs="Times New Roman"/>
                <w:w w:val="98"/>
                <w:sz w:val="20"/>
                <w:szCs w:val="20"/>
              </w:rPr>
              <w:t>Efficient</w:t>
            </w:r>
          </w:p>
          <w:p w14:paraId="50C6D8D8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management of spring waters</w:t>
            </w:r>
          </w:p>
          <w:p w14:paraId="7779AF68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 Kashmir Valley:</w:t>
            </w:r>
          </w:p>
          <w:p w14:paraId="124B19ED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Challenges and Opportunities</w:t>
            </w:r>
          </w:p>
        </w:tc>
        <w:tc>
          <w:tcPr>
            <w:tcW w:w="2153" w:type="dxa"/>
            <w:shd w:val="clear" w:color="auto" w:fill="auto"/>
          </w:tcPr>
          <w:p w14:paraId="662E575C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India Water Week</w:t>
            </w:r>
          </w:p>
          <w:p w14:paraId="1ADA6274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7" w:type="dxa"/>
            <w:shd w:val="clear" w:color="auto" w:fill="auto"/>
          </w:tcPr>
          <w:p w14:paraId="46FFC38C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Ministry of </w:t>
            </w:r>
            <w:r w:rsidRPr="00F1290B">
              <w:rPr>
                <w:rFonts w:ascii="Times New Roman" w:hAnsi="Times New Roman" w:cs="Times New Roman"/>
                <w:w w:val="96"/>
                <w:sz w:val="20"/>
                <w:szCs w:val="20"/>
              </w:rPr>
              <w:t>Water</w:t>
            </w:r>
          </w:p>
          <w:p w14:paraId="5CFDAFAB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Resources, </w:t>
            </w: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Govt  of</w:t>
            </w:r>
          </w:p>
          <w:p w14:paraId="0B491CD9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India.</w:t>
            </w:r>
          </w:p>
        </w:tc>
        <w:tc>
          <w:tcPr>
            <w:tcW w:w="982" w:type="dxa"/>
            <w:shd w:val="clear" w:color="auto" w:fill="auto"/>
          </w:tcPr>
          <w:p w14:paraId="0EE46FA0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053" w:type="dxa"/>
            <w:shd w:val="clear" w:color="auto" w:fill="auto"/>
          </w:tcPr>
          <w:p w14:paraId="6C9B08D7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April, 8-12, 2013</w:t>
            </w:r>
          </w:p>
        </w:tc>
      </w:tr>
      <w:tr w:rsidR="006D4518" w:rsidRPr="00F1290B" w14:paraId="60102998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622137C2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0" w:type="dxa"/>
            <w:shd w:val="clear" w:color="auto" w:fill="auto"/>
          </w:tcPr>
          <w:p w14:paraId="2F6504EA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Periphytic algae of springs –</w:t>
            </w:r>
          </w:p>
          <w:p w14:paraId="517A4D03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neglected   key   biotopes</w:t>
            </w:r>
          </w:p>
          <w:p w14:paraId="5BE95B48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of Kashmir valley</w:t>
            </w:r>
          </w:p>
        </w:tc>
        <w:tc>
          <w:tcPr>
            <w:tcW w:w="2153" w:type="dxa"/>
            <w:shd w:val="clear" w:color="auto" w:fill="auto"/>
          </w:tcPr>
          <w:p w14:paraId="225FC847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National Seminar</w:t>
            </w:r>
          </w:p>
          <w:p w14:paraId="4F930D94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On Himalayan</w:t>
            </w:r>
          </w:p>
          <w:p w14:paraId="577CD309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Resources: Issues,</w:t>
            </w:r>
          </w:p>
          <w:p w14:paraId="6AB8EC2A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Challenges </w:t>
            </w:r>
            <w:r w:rsidRPr="00F1290B">
              <w:rPr>
                <w:rFonts w:ascii="Times New Roman" w:hAnsi="Times New Roman" w:cs="Times New Roman"/>
                <w:w w:val="94"/>
                <w:sz w:val="20"/>
                <w:szCs w:val="20"/>
              </w:rPr>
              <w:t>and</w:t>
            </w:r>
          </w:p>
          <w:p w14:paraId="5348F6AD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  <w:p w14:paraId="312C2882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Strategies.</w:t>
            </w:r>
          </w:p>
          <w:p w14:paraId="061ADF05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697" w:type="dxa"/>
            <w:shd w:val="clear" w:color="auto" w:fill="auto"/>
          </w:tcPr>
          <w:p w14:paraId="4FEA637C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Department of</w:t>
            </w:r>
          </w:p>
          <w:p w14:paraId="6DF76D60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Geography and</w:t>
            </w:r>
          </w:p>
          <w:p w14:paraId="482BFA34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Regional Development,</w:t>
            </w:r>
          </w:p>
          <w:p w14:paraId="5A2A8052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University of</w:t>
            </w:r>
          </w:p>
          <w:p w14:paraId="2B89A50E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Kashmir, Srinagar</w:t>
            </w:r>
          </w:p>
        </w:tc>
        <w:tc>
          <w:tcPr>
            <w:tcW w:w="982" w:type="dxa"/>
            <w:shd w:val="clear" w:color="auto" w:fill="auto"/>
          </w:tcPr>
          <w:p w14:paraId="5A8DC6B4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053" w:type="dxa"/>
            <w:shd w:val="clear" w:color="auto" w:fill="auto"/>
          </w:tcPr>
          <w:p w14:paraId="0C0CBF36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Oct., 11-12, 2011</w:t>
            </w:r>
          </w:p>
        </w:tc>
      </w:tr>
      <w:tr w:rsidR="006D4518" w:rsidRPr="00F1290B" w14:paraId="6BDC1DB4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6718A826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0" w:type="dxa"/>
            <w:shd w:val="clear" w:color="auto" w:fill="auto"/>
          </w:tcPr>
          <w:p w14:paraId="37F7A447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Hydrochemical description of</w:t>
            </w:r>
          </w:p>
          <w:p w14:paraId="326615E7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Some prominent freshwater</w:t>
            </w:r>
          </w:p>
          <w:p w14:paraId="11631E28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springs of Kashmir Valley</w:t>
            </w:r>
          </w:p>
        </w:tc>
        <w:tc>
          <w:tcPr>
            <w:tcW w:w="2153" w:type="dxa"/>
            <w:shd w:val="clear" w:color="auto" w:fill="auto"/>
          </w:tcPr>
          <w:p w14:paraId="228892D7" w14:textId="5CB52981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7634" w:rsidRPr="00F129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2C7634"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 JK</w:t>
            </w: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 Science</w:t>
            </w:r>
          </w:p>
          <w:p w14:paraId="6C75FF52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Congress </w:t>
            </w:r>
          </w:p>
          <w:p w14:paraId="05D0D5FE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14:paraId="37AE25A6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2EE729DF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University of</w:t>
            </w:r>
          </w:p>
          <w:p w14:paraId="753E1E4F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Kashmir, Srinagar</w:t>
            </w:r>
          </w:p>
        </w:tc>
        <w:tc>
          <w:tcPr>
            <w:tcW w:w="982" w:type="dxa"/>
            <w:shd w:val="clear" w:color="auto" w:fill="auto"/>
          </w:tcPr>
          <w:p w14:paraId="6B1DB5C8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053" w:type="dxa"/>
            <w:shd w:val="clear" w:color="auto" w:fill="auto"/>
          </w:tcPr>
          <w:p w14:paraId="6DD3A7E0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Dec., 2-4,2010</w:t>
            </w:r>
          </w:p>
        </w:tc>
      </w:tr>
      <w:tr w:rsidR="006D4518" w:rsidRPr="00F1290B" w14:paraId="2947B9DD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766C80CB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0" w:type="dxa"/>
            <w:shd w:val="clear" w:color="auto" w:fill="auto"/>
          </w:tcPr>
          <w:p w14:paraId="3B95D612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Ecological </w:t>
            </w:r>
            <w:r w:rsidRPr="00F1290B"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study </w:t>
            </w: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of Benthic communities In three </w:t>
            </w:r>
            <w:proofErr w:type="spellStart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limnocrene</w:t>
            </w:r>
            <w:proofErr w:type="spellEnd"/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 freshwater springs </w:t>
            </w:r>
            <w:r w:rsidRPr="00F1290B">
              <w:rPr>
                <w:rFonts w:ascii="Times New Roman" w:hAnsi="Times New Roman" w:cs="Times New Roman"/>
                <w:w w:val="99"/>
                <w:sz w:val="20"/>
                <w:szCs w:val="20"/>
              </w:rPr>
              <w:t>of Kashmir Himalaya</w:t>
            </w:r>
          </w:p>
        </w:tc>
        <w:tc>
          <w:tcPr>
            <w:tcW w:w="2153" w:type="dxa"/>
            <w:shd w:val="clear" w:color="auto" w:fill="auto"/>
          </w:tcPr>
          <w:p w14:paraId="7E4240C9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29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 JK Science</w:t>
            </w:r>
          </w:p>
          <w:p w14:paraId="4EBC4D77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Congress</w:t>
            </w:r>
          </w:p>
        </w:tc>
        <w:tc>
          <w:tcPr>
            <w:tcW w:w="2697" w:type="dxa"/>
            <w:shd w:val="clear" w:color="auto" w:fill="auto"/>
          </w:tcPr>
          <w:p w14:paraId="28F49E2E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University of</w:t>
            </w:r>
          </w:p>
          <w:p w14:paraId="4B651D48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Kashmir, Srinagar in</w:t>
            </w:r>
          </w:p>
          <w:p w14:paraId="01213371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Collaboration</w:t>
            </w:r>
          </w:p>
          <w:p w14:paraId="71BF392F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With JK State Council for Science and Technology and</w:t>
            </w:r>
          </w:p>
          <w:p w14:paraId="5001B6B0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DST, Govt. of India.</w:t>
            </w:r>
          </w:p>
          <w:p w14:paraId="6CCA51A1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8AA8992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053" w:type="dxa"/>
            <w:shd w:val="clear" w:color="auto" w:fill="auto"/>
          </w:tcPr>
          <w:p w14:paraId="316C7816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Nov., 12-14, 2008</w:t>
            </w:r>
          </w:p>
        </w:tc>
      </w:tr>
      <w:tr w:rsidR="006D4518" w:rsidRPr="00F1290B" w14:paraId="000CBC8E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3FB20CE8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0" w:type="dxa"/>
            <w:shd w:val="clear" w:color="auto" w:fill="auto"/>
          </w:tcPr>
          <w:p w14:paraId="2CA5EDE9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Limnochemistry of three fresh water springs </w:t>
            </w:r>
            <w:r w:rsidRPr="00F1290B">
              <w:rPr>
                <w:rFonts w:ascii="Times New Roman" w:hAnsi="Times New Roman" w:cs="Times New Roman"/>
                <w:w w:val="97"/>
                <w:sz w:val="20"/>
                <w:szCs w:val="20"/>
              </w:rPr>
              <w:t>of</w:t>
            </w:r>
          </w:p>
          <w:p w14:paraId="74A4BE03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Kashmir Himalaya</w:t>
            </w:r>
          </w:p>
        </w:tc>
        <w:tc>
          <w:tcPr>
            <w:tcW w:w="2153" w:type="dxa"/>
            <w:shd w:val="clear" w:color="auto" w:fill="auto"/>
          </w:tcPr>
          <w:p w14:paraId="6F1A6608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  <w:p w14:paraId="62C9454E" w14:textId="20E1249E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Symposium on </w:t>
            </w:r>
            <w:r w:rsidR="00EB0819" w:rsidRPr="00F1290B">
              <w:rPr>
                <w:rFonts w:ascii="Times New Roman" w:hAnsi="Times New Roman" w:cs="Times New Roman"/>
                <w:sz w:val="20"/>
                <w:szCs w:val="20"/>
              </w:rPr>
              <w:t>Water Resources</w:t>
            </w: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 in India: Concerns,</w:t>
            </w:r>
          </w:p>
          <w:p w14:paraId="5E7499AD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Conservation a</w:t>
            </w:r>
            <w:r w:rsidRPr="00F1290B">
              <w:rPr>
                <w:rFonts w:ascii="Times New Roman" w:hAnsi="Times New Roman" w:cs="Times New Roman"/>
                <w:w w:val="94"/>
                <w:sz w:val="20"/>
                <w:szCs w:val="20"/>
              </w:rPr>
              <w:t xml:space="preserve">nd </w:t>
            </w: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  <w:p w14:paraId="3A38619B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w w:val="99"/>
                <w:sz w:val="20"/>
                <w:szCs w:val="20"/>
              </w:rPr>
              <w:t>(WRIN 2008).</w:t>
            </w:r>
          </w:p>
          <w:p w14:paraId="20055665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697" w:type="dxa"/>
            <w:shd w:val="clear" w:color="auto" w:fill="auto"/>
          </w:tcPr>
          <w:p w14:paraId="07D0276D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University of Kashmir, Srinagar</w:t>
            </w:r>
          </w:p>
        </w:tc>
        <w:tc>
          <w:tcPr>
            <w:tcW w:w="982" w:type="dxa"/>
            <w:shd w:val="clear" w:color="auto" w:fill="auto"/>
          </w:tcPr>
          <w:p w14:paraId="5785460E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053" w:type="dxa"/>
            <w:shd w:val="clear" w:color="auto" w:fill="auto"/>
          </w:tcPr>
          <w:p w14:paraId="2EDD6F8A" w14:textId="77777777" w:rsidR="006D4518" w:rsidRPr="00F1290B" w:rsidRDefault="006D4518" w:rsidP="006D45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Nov., 1-3, 2008</w:t>
            </w:r>
          </w:p>
        </w:tc>
      </w:tr>
      <w:tr w:rsidR="006D4518" w:rsidRPr="00F1290B" w14:paraId="6435725F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03AA48A4" w14:textId="77777777" w:rsidR="006D4518" w:rsidRPr="00F1290B" w:rsidRDefault="006D4518" w:rsidP="006D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0" w:type="dxa"/>
            <w:shd w:val="clear" w:color="auto" w:fill="auto"/>
          </w:tcPr>
          <w:p w14:paraId="36B15FC5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F1290B">
              <w:rPr>
                <w:rFonts w:ascii="Times New Roman" w:hAnsi="Times New Roman" w:cs="Times New Roman"/>
                <w:w w:val="99"/>
                <w:sz w:val="20"/>
                <w:szCs w:val="20"/>
              </w:rPr>
              <w:t>preliminary</w:t>
            </w:r>
          </w:p>
          <w:p w14:paraId="4DB3E5CC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Aquatic </w:t>
            </w:r>
            <w:r w:rsidRPr="00F1290B">
              <w:rPr>
                <w:rFonts w:ascii="Times New Roman" w:hAnsi="Times New Roman" w:cs="Times New Roman"/>
                <w:w w:val="99"/>
                <w:sz w:val="20"/>
                <w:szCs w:val="20"/>
              </w:rPr>
              <w:t>mycological</w:t>
            </w:r>
          </w:p>
          <w:p w14:paraId="09839396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Study of Dal Lake</w:t>
            </w:r>
          </w:p>
        </w:tc>
        <w:tc>
          <w:tcPr>
            <w:tcW w:w="2153" w:type="dxa"/>
            <w:shd w:val="clear" w:color="auto" w:fill="auto"/>
          </w:tcPr>
          <w:p w14:paraId="17C1981E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  <w:r w:rsidRPr="00F1290B">
              <w:rPr>
                <w:rFonts w:ascii="Times New Roman" w:hAnsi="Times New Roman" w:cs="Times New Roman"/>
                <w:w w:val="98"/>
                <w:sz w:val="20"/>
                <w:szCs w:val="20"/>
              </w:rPr>
              <w:t>Scenario</w:t>
            </w:r>
          </w:p>
          <w:p w14:paraId="78F57A55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of Ecological</w:t>
            </w:r>
          </w:p>
          <w:p w14:paraId="7C62FAFF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Research in</w:t>
            </w:r>
          </w:p>
          <w:p w14:paraId="7C440D08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 xml:space="preserve">Jammu </w:t>
            </w:r>
            <w:r w:rsidRPr="00F1290B">
              <w:rPr>
                <w:rFonts w:ascii="Times New Roman" w:hAnsi="Times New Roman" w:cs="Times New Roman"/>
                <w:w w:val="94"/>
                <w:sz w:val="20"/>
                <w:szCs w:val="20"/>
              </w:rPr>
              <w:t>and</w:t>
            </w:r>
          </w:p>
          <w:p w14:paraId="59B4EA9C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Kashmir State</w:t>
            </w:r>
          </w:p>
        </w:tc>
        <w:tc>
          <w:tcPr>
            <w:tcW w:w="2697" w:type="dxa"/>
            <w:shd w:val="clear" w:color="auto" w:fill="auto"/>
          </w:tcPr>
          <w:p w14:paraId="0C994282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  <w:p w14:paraId="6E9934EA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of Environmental</w:t>
            </w:r>
          </w:p>
          <w:p w14:paraId="068FDDFC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w w:val="98"/>
                <w:sz w:val="20"/>
                <w:szCs w:val="20"/>
              </w:rPr>
              <w:t>Science/CORD</w:t>
            </w:r>
          </w:p>
          <w:p w14:paraId="5843D274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  <w:p w14:paraId="3CED980A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of Kashmir</w:t>
            </w:r>
          </w:p>
        </w:tc>
        <w:tc>
          <w:tcPr>
            <w:tcW w:w="982" w:type="dxa"/>
            <w:shd w:val="clear" w:color="auto" w:fill="auto"/>
          </w:tcPr>
          <w:p w14:paraId="01EE80B1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053" w:type="dxa"/>
            <w:shd w:val="clear" w:color="auto" w:fill="auto"/>
          </w:tcPr>
          <w:p w14:paraId="35CBBD99" w14:textId="77777777" w:rsidR="006D4518" w:rsidRPr="00F1290B" w:rsidRDefault="006D4518" w:rsidP="006D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  <w:sz w:val="20"/>
                <w:szCs w:val="20"/>
              </w:rPr>
              <w:t>March 26-27, 2003</w:t>
            </w:r>
          </w:p>
        </w:tc>
      </w:tr>
    </w:tbl>
    <w:p w14:paraId="2AEEC09C" w14:textId="4FD4A522" w:rsidR="006D4518" w:rsidRPr="00F1290B" w:rsidRDefault="006D4518" w:rsidP="006D451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FDE9F" w14:textId="4E8DF176" w:rsidR="006D4518" w:rsidRPr="00F1290B" w:rsidRDefault="006D4518" w:rsidP="00B51373">
      <w:pPr>
        <w:spacing w:line="276" w:lineRule="auto"/>
        <w:ind w:left="-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11. Workshops/Symposia/Special training </w:t>
      </w:r>
      <w:proofErr w:type="spellStart"/>
      <w:r w:rsidRPr="00F1290B">
        <w:rPr>
          <w:rFonts w:ascii="Times New Roman" w:hAnsi="Times New Roman" w:cs="Times New Roman"/>
          <w:b/>
          <w:bCs/>
          <w:sz w:val="24"/>
          <w:szCs w:val="24"/>
        </w:rPr>
        <w:t>programmes</w:t>
      </w:r>
      <w:proofErr w:type="spellEnd"/>
      <w:r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 attended</w:t>
      </w:r>
    </w:p>
    <w:tbl>
      <w:tblPr>
        <w:tblStyle w:val="LightGrid1"/>
        <w:tblW w:w="10873" w:type="dxa"/>
        <w:jc w:val="center"/>
        <w:tblLook w:val="04A0" w:firstRow="1" w:lastRow="0" w:firstColumn="1" w:lastColumn="0" w:noHBand="0" w:noVBand="1"/>
      </w:tblPr>
      <w:tblGrid>
        <w:gridCol w:w="703"/>
        <w:gridCol w:w="2093"/>
        <w:gridCol w:w="1837"/>
        <w:gridCol w:w="2997"/>
        <w:gridCol w:w="1443"/>
        <w:gridCol w:w="1800"/>
      </w:tblGrid>
      <w:tr w:rsidR="00B51373" w:rsidRPr="00F1290B" w14:paraId="2D99F475" w14:textId="77777777" w:rsidTr="001C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8312BEC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1290B">
              <w:rPr>
                <w:sz w:val="20"/>
                <w:szCs w:val="20"/>
              </w:rPr>
              <w:lastRenderedPageBreak/>
              <w:t>S.No</w:t>
            </w:r>
            <w:proofErr w:type="spellEnd"/>
            <w:r w:rsidRPr="00F1290B">
              <w:rPr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316EB229" w14:textId="77777777" w:rsidR="00B51373" w:rsidRPr="00F1290B" w:rsidRDefault="00B51373" w:rsidP="0086444C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1842" w:type="dxa"/>
            <w:shd w:val="clear" w:color="auto" w:fill="auto"/>
          </w:tcPr>
          <w:p w14:paraId="7EB595EC" w14:textId="77777777" w:rsidR="00B51373" w:rsidRPr="00F1290B" w:rsidRDefault="00B51373" w:rsidP="0086444C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Venue</w:t>
            </w:r>
          </w:p>
        </w:tc>
        <w:tc>
          <w:tcPr>
            <w:tcW w:w="3012" w:type="dxa"/>
            <w:shd w:val="clear" w:color="auto" w:fill="auto"/>
          </w:tcPr>
          <w:p w14:paraId="1745866F" w14:textId="77777777" w:rsidR="00B51373" w:rsidRPr="00F1290B" w:rsidRDefault="00B51373" w:rsidP="0086444C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 Organizer/s/ Sponsors</w:t>
            </w:r>
          </w:p>
        </w:tc>
        <w:tc>
          <w:tcPr>
            <w:tcW w:w="1443" w:type="dxa"/>
            <w:shd w:val="clear" w:color="auto" w:fill="auto"/>
          </w:tcPr>
          <w:p w14:paraId="61430200" w14:textId="77777777" w:rsidR="00B51373" w:rsidRPr="00F1290B" w:rsidRDefault="00B51373" w:rsidP="0086444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Status </w:t>
            </w:r>
          </w:p>
        </w:tc>
        <w:tc>
          <w:tcPr>
            <w:tcW w:w="1777" w:type="dxa"/>
            <w:shd w:val="clear" w:color="auto" w:fill="auto"/>
          </w:tcPr>
          <w:p w14:paraId="62B0A43F" w14:textId="77777777" w:rsidR="00B51373" w:rsidRPr="00F1290B" w:rsidRDefault="00B51373" w:rsidP="0086444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Date </w:t>
            </w:r>
          </w:p>
        </w:tc>
      </w:tr>
      <w:tr w:rsidR="00B51373" w:rsidRPr="00F1290B" w14:paraId="36EBC6A9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643F1BE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14:paraId="779DB334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Third Meeting of HUC Thematic Working Group on Water </w:t>
            </w:r>
          </w:p>
        </w:tc>
        <w:tc>
          <w:tcPr>
            <w:tcW w:w="1842" w:type="dxa"/>
            <w:shd w:val="clear" w:color="auto" w:fill="auto"/>
          </w:tcPr>
          <w:p w14:paraId="77F0C008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Kathmandu Nepal</w:t>
            </w:r>
          </w:p>
        </w:tc>
        <w:tc>
          <w:tcPr>
            <w:tcW w:w="3012" w:type="dxa"/>
            <w:shd w:val="clear" w:color="auto" w:fill="auto"/>
          </w:tcPr>
          <w:p w14:paraId="6A03F3B5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HUC and ICIMOD Nepal</w:t>
            </w:r>
          </w:p>
        </w:tc>
        <w:tc>
          <w:tcPr>
            <w:tcW w:w="1443" w:type="dxa"/>
            <w:shd w:val="clear" w:color="auto" w:fill="auto"/>
          </w:tcPr>
          <w:p w14:paraId="34A949E3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International</w:t>
            </w:r>
          </w:p>
        </w:tc>
        <w:tc>
          <w:tcPr>
            <w:tcW w:w="1777" w:type="dxa"/>
            <w:shd w:val="clear" w:color="auto" w:fill="auto"/>
          </w:tcPr>
          <w:p w14:paraId="5D8448DA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6-7 December 2019</w:t>
            </w:r>
          </w:p>
        </w:tc>
      </w:tr>
      <w:tr w:rsidR="00B51373" w:rsidRPr="00F1290B" w14:paraId="406293BD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E3117B7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14:paraId="0C67848D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HUC Thematic Working Group on Trans-Himalayan Environmental Humanities</w:t>
            </w:r>
          </w:p>
        </w:tc>
        <w:tc>
          <w:tcPr>
            <w:tcW w:w="1842" w:type="dxa"/>
            <w:shd w:val="clear" w:color="auto" w:fill="auto"/>
          </w:tcPr>
          <w:p w14:paraId="7A54CA1E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Yunnan University Kunming China</w:t>
            </w:r>
          </w:p>
        </w:tc>
        <w:tc>
          <w:tcPr>
            <w:tcW w:w="3012" w:type="dxa"/>
            <w:shd w:val="clear" w:color="auto" w:fill="auto"/>
          </w:tcPr>
          <w:p w14:paraId="21DAEA3F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HUC, ICIMOD Nepal and Yunnan University China. </w:t>
            </w:r>
          </w:p>
        </w:tc>
        <w:tc>
          <w:tcPr>
            <w:tcW w:w="1443" w:type="dxa"/>
            <w:shd w:val="clear" w:color="auto" w:fill="auto"/>
          </w:tcPr>
          <w:p w14:paraId="6659246A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International</w:t>
            </w:r>
          </w:p>
        </w:tc>
        <w:tc>
          <w:tcPr>
            <w:tcW w:w="1777" w:type="dxa"/>
            <w:shd w:val="clear" w:color="auto" w:fill="auto"/>
          </w:tcPr>
          <w:p w14:paraId="04D6D2D3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6 November 2019</w:t>
            </w:r>
          </w:p>
        </w:tc>
      </w:tr>
      <w:tr w:rsidR="00B51373" w:rsidRPr="00F1290B" w14:paraId="40EB9406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0CA7E26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  <w:shd w:val="clear" w:color="auto" w:fill="auto"/>
          </w:tcPr>
          <w:p w14:paraId="13562C08" w14:textId="77777777" w:rsidR="00B51373" w:rsidRPr="00F1290B" w:rsidRDefault="00B51373" w:rsidP="008644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90B">
              <w:rPr>
                <w:rFonts w:ascii="Times New Roman" w:hAnsi="Times New Roman" w:cs="Times New Roman"/>
              </w:rPr>
              <w:t xml:space="preserve">Water Resources Management and Sustainable Development Strategies in Arid regions under a Changing Climate" </w:t>
            </w:r>
          </w:p>
        </w:tc>
        <w:tc>
          <w:tcPr>
            <w:tcW w:w="1842" w:type="dxa"/>
            <w:shd w:val="clear" w:color="auto" w:fill="auto"/>
          </w:tcPr>
          <w:p w14:paraId="6BE3F988" w14:textId="7D8DB2D5" w:rsidR="00B51373" w:rsidRPr="00F1290B" w:rsidRDefault="00B51373" w:rsidP="008644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290B">
              <w:rPr>
                <w:rFonts w:ascii="Times New Roman" w:hAnsi="Times New Roman" w:cs="Times New Roman"/>
              </w:rPr>
              <w:t xml:space="preserve">Tashkent, </w:t>
            </w:r>
            <w:r w:rsidR="002C7634" w:rsidRPr="00F1290B">
              <w:rPr>
                <w:rFonts w:ascii="Times New Roman" w:hAnsi="Times New Roman" w:cs="Times New Roman"/>
              </w:rPr>
              <w:t>Uzbekistan 5</w:t>
            </w:r>
            <w:r w:rsidRPr="00F1290B">
              <w:rPr>
                <w:rFonts w:ascii="Times New Roman" w:hAnsi="Times New Roman" w:cs="Times New Roman"/>
              </w:rPr>
              <w:t>-10 September 2019</w:t>
            </w:r>
          </w:p>
          <w:p w14:paraId="23E8D350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</w:tcPr>
          <w:p w14:paraId="35FF761C" w14:textId="22A85666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1290B">
              <w:rPr>
                <w:sz w:val="20"/>
                <w:szCs w:val="20"/>
              </w:rPr>
              <w:t>Hydrosolutions</w:t>
            </w:r>
            <w:proofErr w:type="spellEnd"/>
            <w:r w:rsidRPr="00F1290B">
              <w:rPr>
                <w:sz w:val="20"/>
                <w:szCs w:val="20"/>
              </w:rPr>
              <w:t xml:space="preserve">, ETH Zurich, IWMI and SDC (Swiss Agency for Development and </w:t>
            </w:r>
            <w:r w:rsidR="002C7634" w:rsidRPr="00F1290B">
              <w:rPr>
                <w:sz w:val="20"/>
                <w:szCs w:val="20"/>
              </w:rPr>
              <w:t>Cooperation)</w:t>
            </w:r>
          </w:p>
        </w:tc>
        <w:tc>
          <w:tcPr>
            <w:tcW w:w="1443" w:type="dxa"/>
            <w:shd w:val="clear" w:color="auto" w:fill="auto"/>
          </w:tcPr>
          <w:p w14:paraId="2462E60B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International</w:t>
            </w:r>
          </w:p>
        </w:tc>
        <w:tc>
          <w:tcPr>
            <w:tcW w:w="1777" w:type="dxa"/>
            <w:shd w:val="clear" w:color="auto" w:fill="auto"/>
          </w:tcPr>
          <w:p w14:paraId="011FED9F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5-9 September 2019</w:t>
            </w:r>
          </w:p>
        </w:tc>
      </w:tr>
      <w:tr w:rsidR="00B51373" w:rsidRPr="00F1290B" w14:paraId="415A07A1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89A8AEA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shd w:val="clear" w:color="auto" w:fill="auto"/>
          </w:tcPr>
          <w:p w14:paraId="4BD0050E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Regional Training on </w:t>
            </w:r>
            <w:proofErr w:type="spellStart"/>
            <w:r w:rsidRPr="00F1290B">
              <w:rPr>
                <w:sz w:val="20"/>
                <w:szCs w:val="20"/>
              </w:rPr>
              <w:t>Springshed</w:t>
            </w:r>
            <w:proofErr w:type="spellEnd"/>
            <w:r w:rsidRPr="00F1290B">
              <w:rPr>
                <w:sz w:val="20"/>
                <w:szCs w:val="20"/>
              </w:rPr>
              <w:t xml:space="preserve"> Management for Socio-Ecological Resilience in the Hindu Kush Himalaya 2019</w:t>
            </w:r>
          </w:p>
        </w:tc>
        <w:tc>
          <w:tcPr>
            <w:tcW w:w="1842" w:type="dxa"/>
            <w:shd w:val="clear" w:color="auto" w:fill="auto"/>
          </w:tcPr>
          <w:p w14:paraId="065EBFF5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Kathmandu Nepal</w:t>
            </w:r>
          </w:p>
        </w:tc>
        <w:tc>
          <w:tcPr>
            <w:tcW w:w="3012" w:type="dxa"/>
            <w:shd w:val="clear" w:color="auto" w:fill="auto"/>
          </w:tcPr>
          <w:p w14:paraId="7BF6D39F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HUC and ICIMOD</w:t>
            </w:r>
          </w:p>
        </w:tc>
        <w:tc>
          <w:tcPr>
            <w:tcW w:w="1443" w:type="dxa"/>
            <w:shd w:val="clear" w:color="auto" w:fill="auto"/>
          </w:tcPr>
          <w:p w14:paraId="47216EC0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International</w:t>
            </w:r>
          </w:p>
        </w:tc>
        <w:tc>
          <w:tcPr>
            <w:tcW w:w="1777" w:type="dxa"/>
            <w:shd w:val="clear" w:color="auto" w:fill="auto"/>
          </w:tcPr>
          <w:p w14:paraId="68A29C7B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24 March -5 April 2019</w:t>
            </w:r>
          </w:p>
        </w:tc>
      </w:tr>
      <w:tr w:rsidR="00B51373" w:rsidRPr="00F1290B" w14:paraId="67F68FE1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5E38960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5</w:t>
            </w:r>
          </w:p>
        </w:tc>
        <w:tc>
          <w:tcPr>
            <w:tcW w:w="2095" w:type="dxa"/>
            <w:shd w:val="clear" w:color="auto" w:fill="auto"/>
          </w:tcPr>
          <w:p w14:paraId="7519F233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90B">
              <w:t>UGC-Sponsored Refresher Course in Life Sciences</w:t>
            </w:r>
          </w:p>
        </w:tc>
        <w:tc>
          <w:tcPr>
            <w:tcW w:w="1842" w:type="dxa"/>
            <w:shd w:val="clear" w:color="auto" w:fill="auto"/>
          </w:tcPr>
          <w:p w14:paraId="7F6D95EB" w14:textId="6B61568A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290B">
              <w:rPr>
                <w:sz w:val="22"/>
                <w:szCs w:val="22"/>
              </w:rPr>
              <w:t xml:space="preserve">UGC-Human Resource Development Centre, University </w:t>
            </w:r>
            <w:r w:rsidR="002C7634" w:rsidRPr="00F1290B">
              <w:rPr>
                <w:sz w:val="22"/>
                <w:szCs w:val="22"/>
              </w:rPr>
              <w:t>of Hyderabad</w:t>
            </w:r>
          </w:p>
        </w:tc>
        <w:tc>
          <w:tcPr>
            <w:tcW w:w="3012" w:type="dxa"/>
            <w:shd w:val="clear" w:color="auto" w:fill="auto"/>
          </w:tcPr>
          <w:p w14:paraId="2A1D6144" w14:textId="43B66112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90B">
              <w:rPr>
                <w:sz w:val="22"/>
                <w:szCs w:val="22"/>
              </w:rPr>
              <w:t xml:space="preserve">UGC-Human Resource Development Centre, University </w:t>
            </w:r>
            <w:r w:rsidR="002C7634" w:rsidRPr="00F1290B">
              <w:rPr>
                <w:sz w:val="22"/>
                <w:szCs w:val="22"/>
              </w:rPr>
              <w:t>of Hyderabad</w:t>
            </w:r>
          </w:p>
        </w:tc>
        <w:tc>
          <w:tcPr>
            <w:tcW w:w="1443" w:type="dxa"/>
            <w:shd w:val="clear" w:color="auto" w:fill="auto"/>
          </w:tcPr>
          <w:p w14:paraId="44294226" w14:textId="77777777" w:rsidR="00B51373" w:rsidRPr="00F1290B" w:rsidRDefault="00B51373" w:rsidP="008644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77" w:type="dxa"/>
            <w:shd w:val="clear" w:color="auto" w:fill="auto"/>
          </w:tcPr>
          <w:p w14:paraId="7DDB7A7A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290B">
              <w:rPr>
                <w:sz w:val="22"/>
                <w:szCs w:val="22"/>
              </w:rPr>
              <w:t>15/02/2019-07/03/2019</w:t>
            </w:r>
          </w:p>
        </w:tc>
      </w:tr>
      <w:tr w:rsidR="00B51373" w:rsidRPr="00F1290B" w14:paraId="0C3D097A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8FAAACA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6</w:t>
            </w:r>
          </w:p>
        </w:tc>
        <w:tc>
          <w:tcPr>
            <w:tcW w:w="2095" w:type="dxa"/>
            <w:shd w:val="clear" w:color="auto" w:fill="auto"/>
          </w:tcPr>
          <w:p w14:paraId="4376F17B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Anthropogenic impacts and their management options in different ecosystems of the Indian Himalayan Region</w:t>
            </w:r>
          </w:p>
        </w:tc>
        <w:tc>
          <w:tcPr>
            <w:tcW w:w="1842" w:type="dxa"/>
            <w:shd w:val="clear" w:color="auto" w:fill="auto"/>
          </w:tcPr>
          <w:p w14:paraId="451ADD51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GBPNIHESD </w:t>
            </w:r>
            <w:proofErr w:type="spellStart"/>
            <w:r w:rsidRPr="00F1290B">
              <w:rPr>
                <w:sz w:val="20"/>
                <w:szCs w:val="20"/>
              </w:rPr>
              <w:t>Kosi</w:t>
            </w:r>
            <w:proofErr w:type="spellEnd"/>
            <w:r w:rsidRPr="00F1290B">
              <w:rPr>
                <w:sz w:val="20"/>
                <w:szCs w:val="20"/>
              </w:rPr>
              <w:t xml:space="preserve"> </w:t>
            </w:r>
            <w:proofErr w:type="spellStart"/>
            <w:r w:rsidRPr="00F1290B">
              <w:rPr>
                <w:sz w:val="20"/>
                <w:szCs w:val="20"/>
              </w:rPr>
              <w:t>Katramal</w:t>
            </w:r>
            <w:proofErr w:type="spellEnd"/>
            <w:r w:rsidRPr="00F1290B">
              <w:rPr>
                <w:sz w:val="20"/>
                <w:szCs w:val="20"/>
              </w:rPr>
              <w:t xml:space="preserve"> </w:t>
            </w:r>
            <w:proofErr w:type="spellStart"/>
            <w:r w:rsidRPr="00F1290B">
              <w:rPr>
                <w:sz w:val="20"/>
                <w:szCs w:val="20"/>
              </w:rPr>
              <w:t>Almora</w:t>
            </w:r>
            <w:proofErr w:type="spellEnd"/>
          </w:p>
        </w:tc>
        <w:tc>
          <w:tcPr>
            <w:tcW w:w="3012" w:type="dxa"/>
            <w:shd w:val="clear" w:color="auto" w:fill="auto"/>
          </w:tcPr>
          <w:p w14:paraId="32A939E7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GBPNIHESD </w:t>
            </w:r>
            <w:proofErr w:type="spellStart"/>
            <w:r w:rsidRPr="00F1290B">
              <w:rPr>
                <w:sz w:val="20"/>
                <w:szCs w:val="20"/>
              </w:rPr>
              <w:t>Kosi</w:t>
            </w:r>
            <w:proofErr w:type="spellEnd"/>
            <w:r w:rsidRPr="00F1290B">
              <w:rPr>
                <w:sz w:val="20"/>
                <w:szCs w:val="20"/>
              </w:rPr>
              <w:t xml:space="preserve"> </w:t>
            </w:r>
            <w:proofErr w:type="spellStart"/>
            <w:r w:rsidRPr="00F1290B">
              <w:rPr>
                <w:sz w:val="20"/>
                <w:szCs w:val="20"/>
              </w:rPr>
              <w:t>Katramal</w:t>
            </w:r>
            <w:proofErr w:type="spellEnd"/>
            <w:r w:rsidRPr="00F1290B">
              <w:rPr>
                <w:sz w:val="20"/>
                <w:szCs w:val="20"/>
              </w:rPr>
              <w:t xml:space="preserve"> </w:t>
            </w:r>
            <w:proofErr w:type="spellStart"/>
            <w:r w:rsidRPr="00F1290B">
              <w:rPr>
                <w:sz w:val="20"/>
                <w:szCs w:val="20"/>
              </w:rPr>
              <w:t>Almora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14:paraId="211F25B7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National</w:t>
            </w:r>
          </w:p>
        </w:tc>
        <w:tc>
          <w:tcPr>
            <w:tcW w:w="1777" w:type="dxa"/>
            <w:shd w:val="clear" w:color="auto" w:fill="auto"/>
          </w:tcPr>
          <w:p w14:paraId="42F6AC4E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24-25 January 2019</w:t>
            </w:r>
          </w:p>
        </w:tc>
      </w:tr>
      <w:tr w:rsidR="00B51373" w:rsidRPr="00F1290B" w14:paraId="620B4AB6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CA13855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7</w:t>
            </w:r>
          </w:p>
        </w:tc>
        <w:tc>
          <w:tcPr>
            <w:tcW w:w="2095" w:type="dxa"/>
            <w:shd w:val="clear" w:color="auto" w:fill="auto"/>
          </w:tcPr>
          <w:p w14:paraId="6FFAD264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One Week DST Training on Natural Resources and Environmental Management</w:t>
            </w:r>
          </w:p>
        </w:tc>
        <w:tc>
          <w:tcPr>
            <w:tcW w:w="1842" w:type="dxa"/>
            <w:shd w:val="clear" w:color="auto" w:fill="auto"/>
          </w:tcPr>
          <w:p w14:paraId="04664B68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Indian Institute of Forest Management Bhopal</w:t>
            </w:r>
          </w:p>
        </w:tc>
        <w:tc>
          <w:tcPr>
            <w:tcW w:w="3012" w:type="dxa"/>
            <w:shd w:val="clear" w:color="auto" w:fill="auto"/>
          </w:tcPr>
          <w:p w14:paraId="636778AC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IIFM Bhopal/DST Govt. of India</w:t>
            </w:r>
          </w:p>
        </w:tc>
        <w:tc>
          <w:tcPr>
            <w:tcW w:w="1443" w:type="dxa"/>
            <w:shd w:val="clear" w:color="auto" w:fill="auto"/>
          </w:tcPr>
          <w:p w14:paraId="138D388D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National</w:t>
            </w:r>
          </w:p>
        </w:tc>
        <w:tc>
          <w:tcPr>
            <w:tcW w:w="1777" w:type="dxa"/>
            <w:shd w:val="clear" w:color="auto" w:fill="auto"/>
          </w:tcPr>
          <w:p w14:paraId="2BBF3970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17-21 December 2018</w:t>
            </w:r>
          </w:p>
        </w:tc>
      </w:tr>
      <w:tr w:rsidR="00B51373" w:rsidRPr="00F1290B" w14:paraId="2734D2D6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63E1DD4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8</w:t>
            </w:r>
          </w:p>
        </w:tc>
        <w:tc>
          <w:tcPr>
            <w:tcW w:w="2095" w:type="dxa"/>
            <w:shd w:val="clear" w:color="auto" w:fill="auto"/>
          </w:tcPr>
          <w:p w14:paraId="780B3590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National Workshop on </w:t>
            </w:r>
            <w:proofErr w:type="spellStart"/>
            <w:r w:rsidRPr="00F1290B">
              <w:rPr>
                <w:sz w:val="20"/>
                <w:szCs w:val="20"/>
              </w:rPr>
              <w:t>Springshed</w:t>
            </w:r>
            <w:proofErr w:type="spellEnd"/>
            <w:r w:rsidRPr="00F1290B">
              <w:rPr>
                <w:sz w:val="20"/>
                <w:szCs w:val="20"/>
              </w:rPr>
              <w:t xml:space="preserve"> Management in Himalayas-Issues, Solutions and Policy</w:t>
            </w:r>
          </w:p>
        </w:tc>
        <w:tc>
          <w:tcPr>
            <w:tcW w:w="1842" w:type="dxa"/>
            <w:shd w:val="clear" w:color="auto" w:fill="auto"/>
          </w:tcPr>
          <w:p w14:paraId="6112D690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India Habitat Centre New Delhi</w:t>
            </w:r>
          </w:p>
        </w:tc>
        <w:tc>
          <w:tcPr>
            <w:tcW w:w="3012" w:type="dxa"/>
            <w:shd w:val="clear" w:color="auto" w:fill="auto"/>
          </w:tcPr>
          <w:p w14:paraId="2ABE38E4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Advanced Centre for Water Resources Development and Management- ACWADAM Pune.</w:t>
            </w:r>
          </w:p>
        </w:tc>
        <w:tc>
          <w:tcPr>
            <w:tcW w:w="1443" w:type="dxa"/>
            <w:shd w:val="clear" w:color="auto" w:fill="auto"/>
          </w:tcPr>
          <w:p w14:paraId="5E994FDA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1777" w:type="dxa"/>
            <w:shd w:val="clear" w:color="auto" w:fill="auto"/>
          </w:tcPr>
          <w:p w14:paraId="3A9953E9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15 Nov. 2018</w:t>
            </w:r>
          </w:p>
        </w:tc>
      </w:tr>
      <w:tr w:rsidR="00B51373" w:rsidRPr="00F1290B" w14:paraId="08CD86E1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0891045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9</w:t>
            </w:r>
          </w:p>
        </w:tc>
        <w:tc>
          <w:tcPr>
            <w:tcW w:w="2095" w:type="dxa"/>
            <w:shd w:val="clear" w:color="auto" w:fill="auto"/>
          </w:tcPr>
          <w:p w14:paraId="1541E735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Taxonomical identification of Macroinveretebrates in Biological Testing</w:t>
            </w:r>
          </w:p>
        </w:tc>
        <w:tc>
          <w:tcPr>
            <w:tcW w:w="1842" w:type="dxa"/>
            <w:shd w:val="clear" w:color="auto" w:fill="auto"/>
          </w:tcPr>
          <w:p w14:paraId="1C4FA250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CSIR-NEERI Nagpur</w:t>
            </w:r>
          </w:p>
        </w:tc>
        <w:tc>
          <w:tcPr>
            <w:tcW w:w="3012" w:type="dxa"/>
            <w:shd w:val="clear" w:color="auto" w:fill="auto"/>
          </w:tcPr>
          <w:p w14:paraId="3612AA89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CPCB New Delhi and CSIR-NEERI</w:t>
            </w:r>
          </w:p>
        </w:tc>
        <w:tc>
          <w:tcPr>
            <w:tcW w:w="1443" w:type="dxa"/>
            <w:shd w:val="clear" w:color="auto" w:fill="auto"/>
          </w:tcPr>
          <w:p w14:paraId="05250A96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National</w:t>
            </w:r>
          </w:p>
        </w:tc>
        <w:tc>
          <w:tcPr>
            <w:tcW w:w="1777" w:type="dxa"/>
            <w:shd w:val="clear" w:color="auto" w:fill="auto"/>
          </w:tcPr>
          <w:p w14:paraId="7913D489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4-6 October 2018</w:t>
            </w:r>
          </w:p>
        </w:tc>
      </w:tr>
      <w:tr w:rsidR="00B51373" w:rsidRPr="00F1290B" w14:paraId="08A1CF6F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FBC29FF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10</w:t>
            </w:r>
          </w:p>
        </w:tc>
        <w:tc>
          <w:tcPr>
            <w:tcW w:w="2095" w:type="dxa"/>
            <w:shd w:val="clear" w:color="auto" w:fill="auto"/>
          </w:tcPr>
          <w:p w14:paraId="00A407B0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Writing workshop on : “Vanishing springs in the Himalayas: Synthesizing current state of Knowledge ”</w:t>
            </w:r>
          </w:p>
        </w:tc>
        <w:tc>
          <w:tcPr>
            <w:tcW w:w="1842" w:type="dxa"/>
            <w:shd w:val="clear" w:color="auto" w:fill="auto"/>
          </w:tcPr>
          <w:p w14:paraId="2FC79B91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Pune India</w:t>
            </w:r>
          </w:p>
        </w:tc>
        <w:tc>
          <w:tcPr>
            <w:tcW w:w="3012" w:type="dxa"/>
            <w:shd w:val="clear" w:color="auto" w:fill="auto"/>
          </w:tcPr>
          <w:p w14:paraId="17A7DF19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ACWADAM and ICIMOD supported through an IHCAP(SDC) Grant and NMSHE(DST)</w:t>
            </w:r>
          </w:p>
        </w:tc>
        <w:tc>
          <w:tcPr>
            <w:tcW w:w="1443" w:type="dxa"/>
            <w:shd w:val="clear" w:color="auto" w:fill="auto"/>
          </w:tcPr>
          <w:p w14:paraId="1E2683C2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International</w:t>
            </w:r>
          </w:p>
        </w:tc>
        <w:tc>
          <w:tcPr>
            <w:tcW w:w="1777" w:type="dxa"/>
            <w:shd w:val="clear" w:color="auto" w:fill="auto"/>
          </w:tcPr>
          <w:p w14:paraId="4699781D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7-9 June 2018</w:t>
            </w:r>
          </w:p>
        </w:tc>
      </w:tr>
      <w:tr w:rsidR="00B51373" w:rsidRPr="00F1290B" w14:paraId="740CEDF2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29F9DDB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95" w:type="dxa"/>
            <w:shd w:val="clear" w:color="auto" w:fill="auto"/>
          </w:tcPr>
          <w:p w14:paraId="0077ADCF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Aquifers and Communities</w:t>
            </w:r>
          </w:p>
        </w:tc>
        <w:tc>
          <w:tcPr>
            <w:tcW w:w="1842" w:type="dxa"/>
            <w:shd w:val="clear" w:color="auto" w:fill="auto"/>
          </w:tcPr>
          <w:p w14:paraId="0A538A1C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Pune India</w:t>
            </w:r>
          </w:p>
        </w:tc>
        <w:tc>
          <w:tcPr>
            <w:tcW w:w="3012" w:type="dxa"/>
            <w:shd w:val="clear" w:color="auto" w:fill="auto"/>
          </w:tcPr>
          <w:p w14:paraId="41E61895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ACWADAM Pune</w:t>
            </w:r>
          </w:p>
        </w:tc>
        <w:tc>
          <w:tcPr>
            <w:tcW w:w="1443" w:type="dxa"/>
            <w:shd w:val="clear" w:color="auto" w:fill="auto"/>
          </w:tcPr>
          <w:p w14:paraId="3349EB40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1777" w:type="dxa"/>
            <w:shd w:val="clear" w:color="auto" w:fill="auto"/>
          </w:tcPr>
          <w:p w14:paraId="35D2D39D" w14:textId="5347440E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6</w:t>
            </w:r>
            <w:r w:rsidR="002C7634" w:rsidRPr="00F1290B">
              <w:rPr>
                <w:sz w:val="20"/>
                <w:szCs w:val="20"/>
                <w:vertAlign w:val="superscript"/>
              </w:rPr>
              <w:t>th</w:t>
            </w:r>
            <w:r w:rsidR="002C7634" w:rsidRPr="00F1290B">
              <w:rPr>
                <w:sz w:val="20"/>
                <w:szCs w:val="20"/>
              </w:rPr>
              <w:t xml:space="preserve"> June</w:t>
            </w:r>
            <w:r w:rsidRPr="00F1290B">
              <w:rPr>
                <w:sz w:val="20"/>
                <w:szCs w:val="20"/>
              </w:rPr>
              <w:t xml:space="preserve"> 2018</w:t>
            </w:r>
          </w:p>
        </w:tc>
      </w:tr>
      <w:tr w:rsidR="00B51373" w:rsidRPr="00F1290B" w14:paraId="58332240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115ACC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12</w:t>
            </w:r>
          </w:p>
        </w:tc>
        <w:tc>
          <w:tcPr>
            <w:tcW w:w="2095" w:type="dxa"/>
            <w:shd w:val="clear" w:color="auto" w:fill="auto"/>
          </w:tcPr>
          <w:p w14:paraId="47D4FD94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Groundwater Modelling Workshop on I MOD</w:t>
            </w:r>
          </w:p>
        </w:tc>
        <w:tc>
          <w:tcPr>
            <w:tcW w:w="1842" w:type="dxa"/>
            <w:shd w:val="clear" w:color="auto" w:fill="auto"/>
          </w:tcPr>
          <w:p w14:paraId="5110FCD1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NASC Complex ICAR New Delhi</w:t>
            </w:r>
          </w:p>
        </w:tc>
        <w:tc>
          <w:tcPr>
            <w:tcW w:w="3012" w:type="dxa"/>
            <w:shd w:val="clear" w:color="auto" w:fill="auto"/>
          </w:tcPr>
          <w:p w14:paraId="13BFC6E7" w14:textId="77777777" w:rsidR="00B51373" w:rsidRPr="00F1290B" w:rsidRDefault="00B51373" w:rsidP="00864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1290B">
              <w:rPr>
                <w:rFonts w:ascii="Times New Roman" w:hAnsi="Times New Roman" w:cs="Times New Roman"/>
              </w:rPr>
              <w:t>Deltares</w:t>
            </w:r>
            <w:proofErr w:type="spellEnd"/>
            <w:r w:rsidRPr="00F1290B">
              <w:rPr>
                <w:rFonts w:ascii="Times New Roman" w:hAnsi="Times New Roman" w:cs="Times New Roman"/>
              </w:rPr>
              <w:t>, The Netherlands and National Institute of Hydrology (NIH) Roorkee.</w:t>
            </w:r>
          </w:p>
          <w:p w14:paraId="3F3E51C0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4D317AD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International</w:t>
            </w:r>
          </w:p>
        </w:tc>
        <w:tc>
          <w:tcPr>
            <w:tcW w:w="1777" w:type="dxa"/>
            <w:shd w:val="clear" w:color="auto" w:fill="auto"/>
          </w:tcPr>
          <w:p w14:paraId="41403B63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14 December 2017</w:t>
            </w:r>
          </w:p>
        </w:tc>
      </w:tr>
      <w:tr w:rsidR="00B51373" w:rsidRPr="00F1290B" w14:paraId="3E7458C4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CB5D08F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13</w:t>
            </w:r>
          </w:p>
        </w:tc>
        <w:tc>
          <w:tcPr>
            <w:tcW w:w="2095" w:type="dxa"/>
            <w:shd w:val="clear" w:color="auto" w:fill="auto"/>
          </w:tcPr>
          <w:p w14:paraId="260ED997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National Training Workshop on Plant Taxonomy: Principles and Practices</w:t>
            </w:r>
          </w:p>
        </w:tc>
        <w:tc>
          <w:tcPr>
            <w:tcW w:w="1842" w:type="dxa"/>
            <w:shd w:val="clear" w:color="auto" w:fill="auto"/>
          </w:tcPr>
          <w:p w14:paraId="22BE2EF4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Centre of Biodiversity and Taxonomy (CBT) Department of Botany, University of Kashmir Srinagar. </w:t>
            </w:r>
          </w:p>
        </w:tc>
        <w:tc>
          <w:tcPr>
            <w:tcW w:w="3012" w:type="dxa"/>
            <w:shd w:val="clear" w:color="auto" w:fill="auto"/>
          </w:tcPr>
          <w:p w14:paraId="751C09D9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Organized by Centre of Biodiversity and Taxonomy (CBT) Department of Botany and sponsored by Botanical Survey of India and Ministry of Environment, Forests and Climate Change)</w:t>
            </w:r>
          </w:p>
        </w:tc>
        <w:tc>
          <w:tcPr>
            <w:tcW w:w="1443" w:type="dxa"/>
            <w:shd w:val="clear" w:color="auto" w:fill="auto"/>
          </w:tcPr>
          <w:p w14:paraId="4FB2C769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National</w:t>
            </w:r>
          </w:p>
        </w:tc>
        <w:tc>
          <w:tcPr>
            <w:tcW w:w="1777" w:type="dxa"/>
            <w:shd w:val="clear" w:color="auto" w:fill="auto"/>
          </w:tcPr>
          <w:p w14:paraId="1898F178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27-29 March 2017</w:t>
            </w:r>
          </w:p>
        </w:tc>
      </w:tr>
      <w:tr w:rsidR="00B51373" w:rsidRPr="00F1290B" w14:paraId="7AA7438B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7E3EAF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</w:p>
          <w:p w14:paraId="56376D21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</w:p>
          <w:p w14:paraId="2762759D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14</w:t>
            </w:r>
          </w:p>
        </w:tc>
        <w:tc>
          <w:tcPr>
            <w:tcW w:w="2095" w:type="dxa"/>
            <w:shd w:val="clear" w:color="auto" w:fill="auto"/>
          </w:tcPr>
          <w:p w14:paraId="0746CDB9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290B">
              <w:t>UGC-Sponsored Refresher Course in Disaster Management</w:t>
            </w:r>
          </w:p>
        </w:tc>
        <w:tc>
          <w:tcPr>
            <w:tcW w:w="1842" w:type="dxa"/>
            <w:shd w:val="clear" w:color="auto" w:fill="auto"/>
          </w:tcPr>
          <w:p w14:paraId="424EE2D6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1290B">
              <w:rPr>
                <w:sz w:val="22"/>
                <w:szCs w:val="22"/>
              </w:rPr>
              <w:t>UGC-Human Resource Development Centre</w:t>
            </w:r>
          </w:p>
        </w:tc>
        <w:tc>
          <w:tcPr>
            <w:tcW w:w="3012" w:type="dxa"/>
            <w:shd w:val="clear" w:color="auto" w:fill="auto"/>
          </w:tcPr>
          <w:p w14:paraId="67610129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290B">
              <w:rPr>
                <w:sz w:val="22"/>
                <w:szCs w:val="22"/>
              </w:rPr>
              <w:t>UGC-Human Resource Development Centre, University of Kashmir Srinagar</w:t>
            </w:r>
          </w:p>
        </w:tc>
        <w:tc>
          <w:tcPr>
            <w:tcW w:w="1443" w:type="dxa"/>
            <w:shd w:val="clear" w:color="auto" w:fill="auto"/>
          </w:tcPr>
          <w:p w14:paraId="0F765E6F" w14:textId="77777777" w:rsidR="00B51373" w:rsidRPr="00F1290B" w:rsidRDefault="00B51373" w:rsidP="008644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77" w:type="dxa"/>
            <w:shd w:val="clear" w:color="auto" w:fill="auto"/>
          </w:tcPr>
          <w:p w14:paraId="4B118850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1290B">
              <w:rPr>
                <w:sz w:val="22"/>
                <w:szCs w:val="22"/>
              </w:rPr>
              <w:t>20/10/2015-09/11/2015</w:t>
            </w:r>
          </w:p>
        </w:tc>
      </w:tr>
      <w:tr w:rsidR="00B51373" w:rsidRPr="00F1290B" w14:paraId="2CFE57F5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DD72D91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15</w:t>
            </w:r>
          </w:p>
        </w:tc>
        <w:tc>
          <w:tcPr>
            <w:tcW w:w="2095" w:type="dxa"/>
            <w:shd w:val="clear" w:color="auto" w:fill="auto"/>
          </w:tcPr>
          <w:p w14:paraId="42FC2077" w14:textId="77777777" w:rsidR="00B51373" w:rsidRPr="00F1290B" w:rsidRDefault="00B51373" w:rsidP="0086444C">
            <w:pPr>
              <w:spacing w:before="100" w:beforeAutospacing="1" w:after="36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29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Transforming Mountain Forestry</w:t>
            </w:r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D765AC2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290B">
              <w:rPr>
                <w:rFonts w:eastAsia="Times New Roman"/>
              </w:rPr>
              <w:t>FRI Dehradun</w:t>
            </w:r>
          </w:p>
        </w:tc>
        <w:tc>
          <w:tcPr>
            <w:tcW w:w="3012" w:type="dxa"/>
            <w:shd w:val="clear" w:color="auto" w:fill="auto"/>
          </w:tcPr>
          <w:p w14:paraId="2084A30A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290B">
              <w:rPr>
                <w:rFonts w:eastAsia="Times New Roman"/>
              </w:rPr>
              <w:t>ICIMOD (Nepal) and FRI Dehradun</w:t>
            </w:r>
          </w:p>
        </w:tc>
        <w:tc>
          <w:tcPr>
            <w:tcW w:w="1443" w:type="dxa"/>
            <w:shd w:val="clear" w:color="auto" w:fill="auto"/>
          </w:tcPr>
          <w:p w14:paraId="1B6F72F4" w14:textId="77777777" w:rsidR="00B51373" w:rsidRPr="00F1290B" w:rsidRDefault="00B51373" w:rsidP="008644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77" w:type="dxa"/>
            <w:shd w:val="clear" w:color="auto" w:fill="auto"/>
          </w:tcPr>
          <w:p w14:paraId="1D99B696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290B">
              <w:rPr>
                <w:sz w:val="22"/>
                <w:szCs w:val="22"/>
              </w:rPr>
              <w:t>18-01-2015-22-01-2015</w:t>
            </w:r>
          </w:p>
        </w:tc>
      </w:tr>
      <w:tr w:rsidR="00B51373" w:rsidRPr="00F1290B" w14:paraId="026C78D7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812613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</w:p>
          <w:p w14:paraId="599E7919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</w:p>
          <w:p w14:paraId="2F9897E3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16</w:t>
            </w:r>
          </w:p>
        </w:tc>
        <w:tc>
          <w:tcPr>
            <w:tcW w:w="2095" w:type="dxa"/>
            <w:shd w:val="clear" w:color="auto" w:fill="auto"/>
          </w:tcPr>
          <w:p w14:paraId="0C07B736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290B">
              <w:t>UGC-Sponsored General Orientation Course</w:t>
            </w:r>
          </w:p>
        </w:tc>
        <w:tc>
          <w:tcPr>
            <w:tcW w:w="1842" w:type="dxa"/>
            <w:shd w:val="clear" w:color="auto" w:fill="auto"/>
          </w:tcPr>
          <w:p w14:paraId="1F0C3AA2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1290B">
              <w:t>Academic Staff College, University of Kashmir Srinagar</w:t>
            </w:r>
          </w:p>
        </w:tc>
        <w:tc>
          <w:tcPr>
            <w:tcW w:w="3012" w:type="dxa"/>
            <w:shd w:val="clear" w:color="auto" w:fill="auto"/>
          </w:tcPr>
          <w:p w14:paraId="33320C2E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290B">
              <w:t>Academic Staff College, University of Kashmir Srinagar</w:t>
            </w:r>
          </w:p>
        </w:tc>
        <w:tc>
          <w:tcPr>
            <w:tcW w:w="1443" w:type="dxa"/>
            <w:shd w:val="clear" w:color="auto" w:fill="auto"/>
          </w:tcPr>
          <w:p w14:paraId="220A0473" w14:textId="77777777" w:rsidR="00B51373" w:rsidRPr="00F1290B" w:rsidRDefault="00B51373" w:rsidP="008644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77" w:type="dxa"/>
            <w:shd w:val="clear" w:color="auto" w:fill="auto"/>
          </w:tcPr>
          <w:p w14:paraId="75596B0B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1290B">
              <w:rPr>
                <w:sz w:val="22"/>
                <w:szCs w:val="22"/>
              </w:rPr>
              <w:t>19/12/2013-15/01/2014</w:t>
            </w:r>
          </w:p>
        </w:tc>
      </w:tr>
      <w:tr w:rsidR="00B51373" w:rsidRPr="00F1290B" w14:paraId="354CEADA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6647CB1" w14:textId="77777777" w:rsidR="00B51373" w:rsidRPr="00F1290B" w:rsidRDefault="00B51373" w:rsidP="0086444C">
            <w:pPr>
              <w:pStyle w:val="Default"/>
              <w:rPr>
                <w:bCs w:val="0"/>
                <w:sz w:val="20"/>
                <w:szCs w:val="20"/>
              </w:rPr>
            </w:pPr>
            <w:r w:rsidRPr="00F1290B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2095" w:type="dxa"/>
            <w:shd w:val="clear" w:color="auto" w:fill="auto"/>
          </w:tcPr>
          <w:p w14:paraId="281048B4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1290B">
              <w:rPr>
                <w:bCs/>
                <w:sz w:val="20"/>
                <w:szCs w:val="20"/>
              </w:rPr>
              <w:t>Strategic Environmental Assessment</w:t>
            </w:r>
          </w:p>
        </w:tc>
        <w:tc>
          <w:tcPr>
            <w:tcW w:w="1842" w:type="dxa"/>
            <w:shd w:val="clear" w:color="auto" w:fill="auto"/>
          </w:tcPr>
          <w:p w14:paraId="13C1E6ED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bCs/>
                <w:sz w:val="20"/>
                <w:szCs w:val="20"/>
              </w:rPr>
              <w:t xml:space="preserve">Wildlife institute of India </w:t>
            </w:r>
            <w:proofErr w:type="spellStart"/>
            <w:r w:rsidRPr="00F1290B">
              <w:rPr>
                <w:bCs/>
                <w:sz w:val="20"/>
                <w:szCs w:val="20"/>
              </w:rPr>
              <w:t>Dehradune</w:t>
            </w:r>
            <w:proofErr w:type="spellEnd"/>
          </w:p>
        </w:tc>
        <w:tc>
          <w:tcPr>
            <w:tcW w:w="3012" w:type="dxa"/>
            <w:shd w:val="clear" w:color="auto" w:fill="auto"/>
          </w:tcPr>
          <w:p w14:paraId="10C4DB28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bCs/>
                <w:sz w:val="20"/>
                <w:szCs w:val="20"/>
              </w:rPr>
              <w:t xml:space="preserve">Wildlife institute of India </w:t>
            </w:r>
            <w:proofErr w:type="spellStart"/>
            <w:r w:rsidRPr="00F1290B">
              <w:rPr>
                <w:bCs/>
                <w:sz w:val="20"/>
                <w:szCs w:val="20"/>
              </w:rPr>
              <w:t>Dehradune</w:t>
            </w:r>
            <w:proofErr w:type="spellEnd"/>
            <w:r w:rsidRPr="00F1290B">
              <w:rPr>
                <w:b/>
                <w:bCs/>
                <w:sz w:val="20"/>
                <w:szCs w:val="20"/>
              </w:rPr>
              <w:t>,</w:t>
            </w:r>
            <w:r w:rsidRPr="00F1290B">
              <w:rPr>
                <w:sz w:val="20"/>
                <w:szCs w:val="20"/>
              </w:rPr>
              <w:t xml:space="preserve"> Deutsche </w:t>
            </w:r>
            <w:proofErr w:type="spellStart"/>
            <w:r w:rsidRPr="00F1290B">
              <w:rPr>
                <w:sz w:val="20"/>
                <w:szCs w:val="20"/>
              </w:rPr>
              <w:t>Gesellschaft</w:t>
            </w:r>
            <w:proofErr w:type="spellEnd"/>
            <w:r w:rsidRPr="00F1290B">
              <w:rPr>
                <w:sz w:val="20"/>
                <w:szCs w:val="20"/>
              </w:rPr>
              <w:t xml:space="preserve"> </w:t>
            </w:r>
            <w:proofErr w:type="spellStart"/>
            <w:r w:rsidRPr="00F1290B">
              <w:rPr>
                <w:sz w:val="20"/>
                <w:szCs w:val="20"/>
              </w:rPr>
              <w:t>für</w:t>
            </w:r>
            <w:proofErr w:type="spellEnd"/>
            <w:r w:rsidRPr="00F1290B">
              <w:rPr>
                <w:sz w:val="20"/>
                <w:szCs w:val="20"/>
              </w:rPr>
              <w:t xml:space="preserve"> </w:t>
            </w:r>
            <w:proofErr w:type="spellStart"/>
            <w:r w:rsidRPr="00F1290B">
              <w:rPr>
                <w:sz w:val="20"/>
                <w:szCs w:val="20"/>
              </w:rPr>
              <w:t>Internationale</w:t>
            </w:r>
            <w:proofErr w:type="spellEnd"/>
            <w:r w:rsidRPr="00F1290B">
              <w:rPr>
                <w:sz w:val="20"/>
                <w:szCs w:val="20"/>
              </w:rPr>
              <w:t xml:space="preserve"> </w:t>
            </w:r>
            <w:proofErr w:type="spellStart"/>
            <w:r w:rsidRPr="00F1290B">
              <w:rPr>
                <w:sz w:val="20"/>
                <w:szCs w:val="20"/>
              </w:rPr>
              <w:t>Zusammenarbeit</w:t>
            </w:r>
            <w:proofErr w:type="spellEnd"/>
            <w:r w:rsidRPr="00F1290B">
              <w:rPr>
                <w:sz w:val="20"/>
                <w:szCs w:val="20"/>
              </w:rPr>
              <w:t xml:space="preserve"> (GIZ) and German Federal Agency for Nature Conservation (</w:t>
            </w:r>
            <w:proofErr w:type="spellStart"/>
            <w:r w:rsidRPr="00F1290B">
              <w:rPr>
                <w:sz w:val="20"/>
                <w:szCs w:val="20"/>
              </w:rPr>
              <w:t>BfN</w:t>
            </w:r>
            <w:proofErr w:type="spellEnd"/>
            <w:r w:rsidRPr="00F1290B">
              <w:rPr>
                <w:sz w:val="20"/>
                <w:szCs w:val="20"/>
              </w:rPr>
              <w:t>).</w:t>
            </w:r>
          </w:p>
          <w:p w14:paraId="6B1844D3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1D1554CE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1290B">
              <w:rPr>
                <w:bCs/>
                <w:sz w:val="20"/>
                <w:szCs w:val="20"/>
              </w:rPr>
              <w:t>International</w:t>
            </w:r>
          </w:p>
        </w:tc>
        <w:tc>
          <w:tcPr>
            <w:tcW w:w="1777" w:type="dxa"/>
            <w:shd w:val="clear" w:color="auto" w:fill="auto"/>
          </w:tcPr>
          <w:p w14:paraId="566329F1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1290B">
              <w:rPr>
                <w:bCs/>
                <w:sz w:val="20"/>
                <w:szCs w:val="20"/>
              </w:rPr>
              <w:t>2-4 September 2014</w:t>
            </w:r>
          </w:p>
        </w:tc>
      </w:tr>
      <w:tr w:rsidR="00B51373" w:rsidRPr="00F1290B" w14:paraId="6CC6B588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2DA810A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2095" w:type="dxa"/>
            <w:shd w:val="clear" w:color="auto" w:fill="auto"/>
          </w:tcPr>
          <w:p w14:paraId="73954049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Hydrologic modeling using RS/GIS with special reference to Climate Change </w:t>
            </w:r>
          </w:p>
          <w:p w14:paraId="3FD020B0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E82D6A2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National Institute of Hydrology Roorkee </w:t>
            </w:r>
          </w:p>
        </w:tc>
        <w:tc>
          <w:tcPr>
            <w:tcW w:w="3012" w:type="dxa"/>
            <w:shd w:val="clear" w:color="auto" w:fill="auto"/>
          </w:tcPr>
          <w:p w14:paraId="6C70BE65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Ministry of Earth Sciences, Govt of India. </w:t>
            </w:r>
          </w:p>
        </w:tc>
        <w:tc>
          <w:tcPr>
            <w:tcW w:w="1443" w:type="dxa"/>
            <w:shd w:val="clear" w:color="auto" w:fill="auto"/>
          </w:tcPr>
          <w:p w14:paraId="3C4515B6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1777" w:type="dxa"/>
            <w:shd w:val="clear" w:color="auto" w:fill="auto"/>
          </w:tcPr>
          <w:p w14:paraId="415ECC0C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3-7 June 2013 </w:t>
            </w:r>
          </w:p>
        </w:tc>
      </w:tr>
      <w:tr w:rsidR="00B51373" w:rsidRPr="00F1290B" w14:paraId="2161FAD2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E2F260F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2095" w:type="dxa"/>
            <w:shd w:val="clear" w:color="auto" w:fill="auto"/>
          </w:tcPr>
          <w:p w14:paraId="11D3C679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Climate Change, Food Security and Livelihood Opportunities in Mountain Agriculture </w:t>
            </w:r>
          </w:p>
        </w:tc>
        <w:tc>
          <w:tcPr>
            <w:tcW w:w="1842" w:type="dxa"/>
            <w:shd w:val="clear" w:color="auto" w:fill="auto"/>
          </w:tcPr>
          <w:p w14:paraId="0471CC34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1290B">
              <w:rPr>
                <w:sz w:val="20"/>
                <w:szCs w:val="20"/>
              </w:rPr>
              <w:t>Shere</w:t>
            </w:r>
            <w:proofErr w:type="spellEnd"/>
            <w:r w:rsidRPr="00F1290B">
              <w:rPr>
                <w:sz w:val="20"/>
                <w:szCs w:val="20"/>
              </w:rPr>
              <w:t xml:space="preserve">-e-Kashmir University of Agricultural Sciences and Technology of Kashmir-SKUAST-K </w:t>
            </w:r>
          </w:p>
          <w:p w14:paraId="1CB39BDE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</w:tcPr>
          <w:p w14:paraId="316F573C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Centre for Climate Change and Mountain Agriculture, Shalimar, Srinagar and Sponsored by Indian Council of Agriculture Research. </w:t>
            </w:r>
          </w:p>
        </w:tc>
        <w:tc>
          <w:tcPr>
            <w:tcW w:w="1443" w:type="dxa"/>
            <w:shd w:val="clear" w:color="auto" w:fill="auto"/>
          </w:tcPr>
          <w:p w14:paraId="17726C7F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1777" w:type="dxa"/>
            <w:shd w:val="clear" w:color="auto" w:fill="auto"/>
          </w:tcPr>
          <w:p w14:paraId="1BB8F37E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14-23 May 2013 </w:t>
            </w:r>
          </w:p>
        </w:tc>
      </w:tr>
      <w:tr w:rsidR="00B51373" w:rsidRPr="00F1290B" w14:paraId="014A39D8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6E02028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095" w:type="dxa"/>
            <w:shd w:val="clear" w:color="auto" w:fill="auto"/>
          </w:tcPr>
          <w:p w14:paraId="1F3E7E84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Research methods in educational technology under the National Mission on Education through ICT (MHRD, Govt. Of India) </w:t>
            </w:r>
          </w:p>
          <w:p w14:paraId="3B885B94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92E1D7F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Islamic University of Science and Technology </w:t>
            </w:r>
            <w:proofErr w:type="spellStart"/>
            <w:r w:rsidRPr="00F1290B">
              <w:rPr>
                <w:sz w:val="20"/>
                <w:szCs w:val="20"/>
              </w:rPr>
              <w:t>Awantipora</w:t>
            </w:r>
            <w:proofErr w:type="spellEnd"/>
            <w:r w:rsidRPr="00F1290B">
              <w:rPr>
                <w:sz w:val="20"/>
                <w:szCs w:val="20"/>
              </w:rPr>
              <w:t xml:space="preserve"> Kashmir </w:t>
            </w:r>
          </w:p>
        </w:tc>
        <w:tc>
          <w:tcPr>
            <w:tcW w:w="3012" w:type="dxa"/>
            <w:shd w:val="clear" w:color="auto" w:fill="auto"/>
          </w:tcPr>
          <w:p w14:paraId="792E7E14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Department of CSE, </w:t>
            </w:r>
            <w:proofErr w:type="spellStart"/>
            <w:r w:rsidRPr="00F1290B">
              <w:rPr>
                <w:sz w:val="20"/>
                <w:szCs w:val="20"/>
              </w:rPr>
              <w:t>KReSIT</w:t>
            </w:r>
            <w:proofErr w:type="spellEnd"/>
            <w:r w:rsidRPr="00F1290B">
              <w:rPr>
                <w:sz w:val="20"/>
                <w:szCs w:val="20"/>
              </w:rPr>
              <w:t xml:space="preserve"> Bldg., IIT Bombay, Mumbai-400076 </w:t>
            </w:r>
          </w:p>
        </w:tc>
        <w:tc>
          <w:tcPr>
            <w:tcW w:w="1443" w:type="dxa"/>
            <w:shd w:val="clear" w:color="auto" w:fill="auto"/>
          </w:tcPr>
          <w:p w14:paraId="07A7C9AB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1777" w:type="dxa"/>
            <w:shd w:val="clear" w:color="auto" w:fill="auto"/>
          </w:tcPr>
          <w:p w14:paraId="4AF05719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February 2 and 9 2013 </w:t>
            </w:r>
          </w:p>
        </w:tc>
      </w:tr>
      <w:tr w:rsidR="00B51373" w:rsidRPr="00F1290B" w14:paraId="7EC4C04C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799CC31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lastRenderedPageBreak/>
              <w:t xml:space="preserve">21 </w:t>
            </w:r>
          </w:p>
        </w:tc>
        <w:tc>
          <w:tcPr>
            <w:tcW w:w="2095" w:type="dxa"/>
            <w:shd w:val="clear" w:color="auto" w:fill="auto"/>
          </w:tcPr>
          <w:p w14:paraId="023B3A8A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EIA: Ecology and Biodiversity </w:t>
            </w:r>
          </w:p>
        </w:tc>
        <w:tc>
          <w:tcPr>
            <w:tcW w:w="1842" w:type="dxa"/>
            <w:shd w:val="clear" w:color="auto" w:fill="auto"/>
          </w:tcPr>
          <w:p w14:paraId="35416ABB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CEPT University Ahmedabad </w:t>
            </w:r>
          </w:p>
        </w:tc>
        <w:tc>
          <w:tcPr>
            <w:tcW w:w="3012" w:type="dxa"/>
            <w:shd w:val="clear" w:color="auto" w:fill="auto"/>
          </w:tcPr>
          <w:p w14:paraId="29A858AC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State Level Anchor Institute for infra-structure Sector, Faculty of Planning and Public Policy </w:t>
            </w:r>
          </w:p>
        </w:tc>
        <w:tc>
          <w:tcPr>
            <w:tcW w:w="0" w:type="auto"/>
            <w:shd w:val="clear" w:color="auto" w:fill="auto"/>
          </w:tcPr>
          <w:p w14:paraId="3A5E9151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0" w:type="auto"/>
            <w:shd w:val="clear" w:color="auto" w:fill="auto"/>
          </w:tcPr>
          <w:p w14:paraId="58F9B5EA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10-12 January 2013 </w:t>
            </w:r>
          </w:p>
        </w:tc>
      </w:tr>
    </w:tbl>
    <w:p w14:paraId="367514CF" w14:textId="31A5D6AD" w:rsidR="006D4518" w:rsidRPr="00F1290B" w:rsidRDefault="006D4518" w:rsidP="006D451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98B21" w14:textId="257878F5" w:rsidR="00B51373" w:rsidRPr="00F1290B" w:rsidRDefault="00B51373" w:rsidP="006D451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>12. Seminars/Conferences/Workshops Organized</w:t>
      </w:r>
    </w:p>
    <w:tbl>
      <w:tblPr>
        <w:tblStyle w:val="LightGrid1"/>
        <w:tblW w:w="10873" w:type="dxa"/>
        <w:tblInd w:w="-702" w:type="dxa"/>
        <w:tblLook w:val="04A0" w:firstRow="1" w:lastRow="0" w:firstColumn="1" w:lastColumn="0" w:noHBand="0" w:noVBand="1"/>
      </w:tblPr>
      <w:tblGrid>
        <w:gridCol w:w="716"/>
        <w:gridCol w:w="2164"/>
        <w:gridCol w:w="1432"/>
        <w:gridCol w:w="3417"/>
        <w:gridCol w:w="1339"/>
        <w:gridCol w:w="1805"/>
      </w:tblGrid>
      <w:tr w:rsidR="00B51373" w:rsidRPr="00F1290B" w14:paraId="1D004548" w14:textId="77777777" w:rsidTr="001C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auto"/>
          </w:tcPr>
          <w:p w14:paraId="3B6C3BC3" w14:textId="77EBD599" w:rsidR="00B51373" w:rsidRPr="00F1290B" w:rsidRDefault="00916987" w:rsidP="00864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51373" w:rsidRPr="00F1290B">
              <w:rPr>
                <w:sz w:val="20"/>
                <w:szCs w:val="20"/>
              </w:rPr>
              <w:t>.no.</w:t>
            </w:r>
          </w:p>
        </w:tc>
        <w:tc>
          <w:tcPr>
            <w:tcW w:w="2164" w:type="dxa"/>
            <w:shd w:val="clear" w:color="auto" w:fill="auto"/>
          </w:tcPr>
          <w:p w14:paraId="423D8187" w14:textId="77777777" w:rsidR="00B51373" w:rsidRPr="00F1290B" w:rsidRDefault="00B51373" w:rsidP="0086444C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1432" w:type="dxa"/>
            <w:shd w:val="clear" w:color="auto" w:fill="auto"/>
          </w:tcPr>
          <w:p w14:paraId="4C9F0224" w14:textId="77777777" w:rsidR="00B51373" w:rsidRPr="00F1290B" w:rsidRDefault="00B51373" w:rsidP="0086444C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Venue</w:t>
            </w:r>
          </w:p>
        </w:tc>
        <w:tc>
          <w:tcPr>
            <w:tcW w:w="3417" w:type="dxa"/>
            <w:shd w:val="clear" w:color="auto" w:fill="auto"/>
          </w:tcPr>
          <w:p w14:paraId="0B2200B7" w14:textId="77777777" w:rsidR="00B51373" w:rsidRPr="00F1290B" w:rsidRDefault="00B51373" w:rsidP="0086444C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 Organizer/s/ Sponsors</w:t>
            </w:r>
          </w:p>
        </w:tc>
        <w:tc>
          <w:tcPr>
            <w:tcW w:w="1339" w:type="dxa"/>
            <w:shd w:val="clear" w:color="auto" w:fill="auto"/>
          </w:tcPr>
          <w:p w14:paraId="32821398" w14:textId="77777777" w:rsidR="00B51373" w:rsidRPr="00F1290B" w:rsidRDefault="00B51373" w:rsidP="0086444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Status </w:t>
            </w:r>
          </w:p>
        </w:tc>
        <w:tc>
          <w:tcPr>
            <w:tcW w:w="1805" w:type="dxa"/>
            <w:shd w:val="clear" w:color="auto" w:fill="auto"/>
          </w:tcPr>
          <w:p w14:paraId="43368104" w14:textId="77777777" w:rsidR="00B51373" w:rsidRPr="00F1290B" w:rsidRDefault="00B51373" w:rsidP="0086444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Date </w:t>
            </w:r>
          </w:p>
        </w:tc>
      </w:tr>
      <w:tr w:rsidR="002066DE" w:rsidRPr="00F1290B" w14:paraId="2AE867C7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auto"/>
          </w:tcPr>
          <w:p w14:paraId="7E02BF7C" w14:textId="7AE53E13" w:rsidR="002066DE" w:rsidRDefault="002066DE" w:rsidP="00206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4A7904D6" w14:textId="478B54EA" w:rsidR="002066DE" w:rsidRPr="00F1290B" w:rsidRDefault="002066DE" w:rsidP="002066D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International online Seminar Conserving and Restoring Ecosystems on 5</w:t>
            </w:r>
            <w:r w:rsidRPr="00AB45D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2021  in Observance of World Environment Day 2021</w:t>
            </w:r>
          </w:p>
        </w:tc>
        <w:tc>
          <w:tcPr>
            <w:tcW w:w="1432" w:type="dxa"/>
            <w:shd w:val="clear" w:color="auto" w:fill="auto"/>
          </w:tcPr>
          <w:p w14:paraId="1FBB6B46" w14:textId="47457225" w:rsidR="002066DE" w:rsidRPr="00F1290B" w:rsidRDefault="002066DE" w:rsidP="002066D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Department of Environmental Science, University of Kashmir Srinagar</w:t>
            </w:r>
          </w:p>
        </w:tc>
        <w:tc>
          <w:tcPr>
            <w:tcW w:w="3417" w:type="dxa"/>
            <w:shd w:val="clear" w:color="auto" w:fill="auto"/>
          </w:tcPr>
          <w:p w14:paraId="740F14A0" w14:textId="4E38C6D0" w:rsidR="002066DE" w:rsidRPr="00F1290B" w:rsidRDefault="002066DE" w:rsidP="002066D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Department of Environmental Science, University of Kashmir Srinagar</w:t>
            </w:r>
          </w:p>
        </w:tc>
        <w:tc>
          <w:tcPr>
            <w:tcW w:w="1339" w:type="dxa"/>
            <w:shd w:val="clear" w:color="auto" w:fill="auto"/>
          </w:tcPr>
          <w:p w14:paraId="019720CF" w14:textId="732FFD70" w:rsidR="002066DE" w:rsidRPr="00F1290B" w:rsidRDefault="002066DE" w:rsidP="002066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805" w:type="dxa"/>
            <w:shd w:val="clear" w:color="auto" w:fill="auto"/>
          </w:tcPr>
          <w:p w14:paraId="1DD26138" w14:textId="131AB6C3" w:rsidR="002066DE" w:rsidRPr="00F1290B" w:rsidRDefault="002066DE" w:rsidP="002066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B45D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2021</w:t>
            </w:r>
          </w:p>
        </w:tc>
      </w:tr>
      <w:tr w:rsidR="002066DE" w:rsidRPr="00F1290B" w14:paraId="5C1D18C1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auto"/>
          </w:tcPr>
          <w:p w14:paraId="5C8D8630" w14:textId="02E22119" w:rsidR="002066DE" w:rsidRDefault="002066DE" w:rsidP="00206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3C61DA18" w14:textId="381C6FC9" w:rsidR="002066DE" w:rsidRPr="00F1290B" w:rsidRDefault="002066DE" w:rsidP="002066D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Day International Webinar on Water, Health and Parasites</w:t>
            </w:r>
          </w:p>
        </w:tc>
        <w:tc>
          <w:tcPr>
            <w:tcW w:w="1432" w:type="dxa"/>
            <w:shd w:val="clear" w:color="auto" w:fill="auto"/>
          </w:tcPr>
          <w:p w14:paraId="10F8B1D3" w14:textId="35F9323D" w:rsidR="002066DE" w:rsidRPr="00F1290B" w:rsidRDefault="002066DE" w:rsidP="002066D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Department of Environmental Science, University of Kashmir Srinagar</w:t>
            </w:r>
          </w:p>
        </w:tc>
        <w:tc>
          <w:tcPr>
            <w:tcW w:w="3417" w:type="dxa"/>
            <w:shd w:val="clear" w:color="auto" w:fill="auto"/>
          </w:tcPr>
          <w:p w14:paraId="2FCA9CBB" w14:textId="34090BD4" w:rsidR="002066DE" w:rsidRPr="00F1290B" w:rsidRDefault="002066DE" w:rsidP="002066D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Department of Environmental Science, University of Kashmir Srinagar</w:t>
            </w:r>
            <w:r>
              <w:rPr>
                <w:sz w:val="20"/>
                <w:szCs w:val="20"/>
              </w:rPr>
              <w:t xml:space="preserve"> in collaboration with The Indian Society of Parasitology.</w:t>
            </w:r>
          </w:p>
        </w:tc>
        <w:tc>
          <w:tcPr>
            <w:tcW w:w="1339" w:type="dxa"/>
            <w:shd w:val="clear" w:color="auto" w:fill="auto"/>
          </w:tcPr>
          <w:p w14:paraId="0AEB8ACD" w14:textId="5A178A4C" w:rsidR="002066DE" w:rsidRPr="00F1290B" w:rsidRDefault="002066DE" w:rsidP="002066D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805" w:type="dxa"/>
            <w:shd w:val="clear" w:color="auto" w:fill="auto"/>
          </w:tcPr>
          <w:p w14:paraId="09389E49" w14:textId="54216DFC" w:rsidR="002066DE" w:rsidRPr="00F1290B" w:rsidRDefault="002066DE" w:rsidP="002066D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22-24 March 2021</w:t>
            </w:r>
          </w:p>
        </w:tc>
      </w:tr>
      <w:tr w:rsidR="00916987" w:rsidRPr="00F1290B" w14:paraId="7E9C64C8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auto"/>
          </w:tcPr>
          <w:p w14:paraId="7C5A8C46" w14:textId="0EA9A3F5" w:rsidR="00916987" w:rsidRPr="00F1290B" w:rsidRDefault="002066DE" w:rsidP="00864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14:paraId="38C461CD" w14:textId="394761E6" w:rsidR="00916987" w:rsidRPr="00F1290B" w:rsidRDefault="00916987" w:rsidP="0091698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One day seminar on the theme “</w:t>
            </w:r>
            <w:r>
              <w:rPr>
                <w:sz w:val="20"/>
                <w:szCs w:val="20"/>
              </w:rPr>
              <w:t xml:space="preserve"> Time for Nature Explore Nature with Iconic Spots</w:t>
            </w:r>
            <w:r w:rsidRPr="00F1290B">
              <w:rPr>
                <w:b/>
                <w:sz w:val="20"/>
                <w:szCs w:val="20"/>
              </w:rPr>
              <w:t>”</w:t>
            </w:r>
            <w:r w:rsidRPr="00F1290B">
              <w:rPr>
                <w:b/>
                <w:bCs/>
                <w:sz w:val="20"/>
                <w:szCs w:val="20"/>
              </w:rPr>
              <w:t xml:space="preserve">- </w:t>
            </w:r>
            <w:r w:rsidRPr="00F1290B">
              <w:rPr>
                <w:bCs/>
                <w:sz w:val="20"/>
                <w:szCs w:val="20"/>
              </w:rPr>
              <w:t xml:space="preserve">on the eve of </w:t>
            </w:r>
            <w:r w:rsidRPr="00F1290B">
              <w:rPr>
                <w:sz w:val="20"/>
                <w:szCs w:val="20"/>
              </w:rPr>
              <w:t>World Environment Day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32" w:type="dxa"/>
            <w:shd w:val="clear" w:color="auto" w:fill="auto"/>
          </w:tcPr>
          <w:p w14:paraId="758D5323" w14:textId="068D65D4" w:rsidR="00916987" w:rsidRPr="00F1290B" w:rsidRDefault="00916987" w:rsidP="0091698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eminar Hall/Library, Environmental Science,  </w:t>
            </w:r>
          </w:p>
          <w:p w14:paraId="60E8BF6D" w14:textId="34A0C15C" w:rsidR="00916987" w:rsidRPr="00F1290B" w:rsidRDefault="00916987" w:rsidP="0091698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University of Kashmir Srinagar</w:t>
            </w:r>
            <w:r>
              <w:rPr>
                <w:sz w:val="20"/>
                <w:szCs w:val="20"/>
              </w:rPr>
              <w:t xml:space="preserve"> (Online)</w:t>
            </w:r>
          </w:p>
        </w:tc>
        <w:tc>
          <w:tcPr>
            <w:tcW w:w="3417" w:type="dxa"/>
            <w:shd w:val="clear" w:color="auto" w:fill="auto"/>
          </w:tcPr>
          <w:p w14:paraId="5C049D26" w14:textId="0565F097" w:rsidR="00916987" w:rsidRPr="00F1290B" w:rsidRDefault="00916987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Department of Environmental Science, University of Kashmir Srinagar</w:t>
            </w:r>
          </w:p>
        </w:tc>
        <w:tc>
          <w:tcPr>
            <w:tcW w:w="1339" w:type="dxa"/>
            <w:shd w:val="clear" w:color="auto" w:fill="auto"/>
          </w:tcPr>
          <w:p w14:paraId="380DB1DE" w14:textId="43199C07" w:rsidR="00916987" w:rsidRPr="00F1290B" w:rsidRDefault="00916987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</w:t>
            </w:r>
          </w:p>
        </w:tc>
        <w:tc>
          <w:tcPr>
            <w:tcW w:w="1805" w:type="dxa"/>
            <w:shd w:val="clear" w:color="auto" w:fill="auto"/>
          </w:tcPr>
          <w:p w14:paraId="006D5D2E" w14:textId="6A2DE866" w:rsidR="00916987" w:rsidRPr="00F1290B" w:rsidRDefault="00916987" w:rsidP="00BD07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6987">
              <w:rPr>
                <w:sz w:val="20"/>
                <w:szCs w:val="20"/>
              </w:rPr>
              <w:t>8</w:t>
            </w:r>
            <w:r w:rsidRPr="00F1290B">
              <w:rPr>
                <w:sz w:val="20"/>
                <w:szCs w:val="20"/>
                <w:vertAlign w:val="superscript"/>
              </w:rPr>
              <w:t>th</w:t>
            </w:r>
            <w:r w:rsidRPr="00F1290B">
              <w:rPr>
                <w:sz w:val="20"/>
                <w:szCs w:val="20"/>
              </w:rPr>
              <w:t xml:space="preserve"> June 20</w:t>
            </w:r>
            <w:r w:rsidR="00BD07B7">
              <w:rPr>
                <w:sz w:val="20"/>
                <w:szCs w:val="20"/>
              </w:rPr>
              <w:t>20</w:t>
            </w:r>
          </w:p>
        </w:tc>
      </w:tr>
      <w:tr w:rsidR="00B51373" w:rsidRPr="00F1290B" w14:paraId="70BD570D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auto"/>
          </w:tcPr>
          <w:p w14:paraId="2E6E91EE" w14:textId="32BDB62C" w:rsidR="00B51373" w:rsidRPr="00F1290B" w:rsidRDefault="002066DE" w:rsidP="009169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14:paraId="62E128D5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One day seminar on the theme “Beat The Plastic Pollution- If You Can Not Reuse It Refuse It</w:t>
            </w:r>
            <w:r w:rsidRPr="00F1290B">
              <w:rPr>
                <w:b/>
                <w:sz w:val="20"/>
                <w:szCs w:val="20"/>
              </w:rPr>
              <w:t>”</w:t>
            </w:r>
            <w:r w:rsidRPr="00F1290B">
              <w:rPr>
                <w:b/>
                <w:bCs/>
                <w:sz w:val="20"/>
                <w:szCs w:val="20"/>
              </w:rPr>
              <w:t xml:space="preserve">- </w:t>
            </w:r>
            <w:r w:rsidRPr="00F1290B">
              <w:rPr>
                <w:bCs/>
                <w:sz w:val="20"/>
                <w:szCs w:val="20"/>
              </w:rPr>
              <w:t xml:space="preserve">on the eve of </w:t>
            </w:r>
            <w:r w:rsidRPr="00F1290B">
              <w:rPr>
                <w:sz w:val="20"/>
                <w:szCs w:val="20"/>
              </w:rPr>
              <w:t>World Environment Day 2018.</w:t>
            </w:r>
          </w:p>
        </w:tc>
        <w:tc>
          <w:tcPr>
            <w:tcW w:w="1432" w:type="dxa"/>
            <w:shd w:val="clear" w:color="auto" w:fill="auto"/>
          </w:tcPr>
          <w:p w14:paraId="72E85741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Science Block Auditorium,</w:t>
            </w:r>
          </w:p>
          <w:p w14:paraId="56685DAF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University of Kashmir Srinagar</w:t>
            </w:r>
          </w:p>
        </w:tc>
        <w:tc>
          <w:tcPr>
            <w:tcW w:w="3417" w:type="dxa"/>
            <w:shd w:val="clear" w:color="auto" w:fill="auto"/>
          </w:tcPr>
          <w:p w14:paraId="7CDEF330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Department of Environmental Science, University of Kashmir Srinagar</w:t>
            </w:r>
          </w:p>
        </w:tc>
        <w:tc>
          <w:tcPr>
            <w:tcW w:w="1339" w:type="dxa"/>
            <w:shd w:val="clear" w:color="auto" w:fill="auto"/>
          </w:tcPr>
          <w:p w14:paraId="102478DE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Regional</w:t>
            </w:r>
          </w:p>
        </w:tc>
        <w:tc>
          <w:tcPr>
            <w:tcW w:w="1805" w:type="dxa"/>
            <w:shd w:val="clear" w:color="auto" w:fill="auto"/>
          </w:tcPr>
          <w:p w14:paraId="623D9D03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5</w:t>
            </w:r>
            <w:r w:rsidRPr="00F1290B">
              <w:rPr>
                <w:sz w:val="20"/>
                <w:szCs w:val="20"/>
                <w:vertAlign w:val="superscript"/>
              </w:rPr>
              <w:t>th</w:t>
            </w:r>
            <w:r w:rsidRPr="00F1290B">
              <w:rPr>
                <w:sz w:val="20"/>
                <w:szCs w:val="20"/>
              </w:rPr>
              <w:t xml:space="preserve"> June 2018</w:t>
            </w:r>
          </w:p>
        </w:tc>
      </w:tr>
      <w:tr w:rsidR="00B51373" w:rsidRPr="00F1290B" w14:paraId="2C4141F1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auto"/>
          </w:tcPr>
          <w:p w14:paraId="2AC17B32" w14:textId="011B6872" w:rsidR="00B51373" w:rsidRPr="00F1290B" w:rsidRDefault="002066DE" w:rsidP="00864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4" w:type="dxa"/>
            <w:shd w:val="clear" w:color="auto" w:fill="auto"/>
          </w:tcPr>
          <w:p w14:paraId="5B9FEF2D" w14:textId="6619C817" w:rsidR="00B51373" w:rsidRPr="00F1290B" w:rsidRDefault="002C7634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Two-day</w:t>
            </w:r>
            <w:r w:rsidR="00B51373" w:rsidRPr="00F1290B">
              <w:rPr>
                <w:sz w:val="20"/>
                <w:szCs w:val="20"/>
              </w:rPr>
              <w:t xml:space="preserve"> workshop on the eve of World Water Day 2017</w:t>
            </w:r>
          </w:p>
          <w:p w14:paraId="21A76C2A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Water Resources-Threats and Challenges: A way forward</w:t>
            </w:r>
          </w:p>
        </w:tc>
        <w:tc>
          <w:tcPr>
            <w:tcW w:w="1432" w:type="dxa"/>
            <w:shd w:val="clear" w:color="auto" w:fill="auto"/>
          </w:tcPr>
          <w:p w14:paraId="2EED406E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Science Block Auditorium,</w:t>
            </w:r>
          </w:p>
          <w:p w14:paraId="5ECD8623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University of Kashmir Srinagar</w:t>
            </w:r>
          </w:p>
        </w:tc>
        <w:tc>
          <w:tcPr>
            <w:tcW w:w="3417" w:type="dxa"/>
            <w:shd w:val="clear" w:color="auto" w:fill="auto"/>
          </w:tcPr>
          <w:p w14:paraId="0D9FE62D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Department of Environmental Science, University of Kashmir Srinagar</w:t>
            </w:r>
          </w:p>
        </w:tc>
        <w:tc>
          <w:tcPr>
            <w:tcW w:w="1339" w:type="dxa"/>
            <w:shd w:val="clear" w:color="auto" w:fill="auto"/>
          </w:tcPr>
          <w:p w14:paraId="4A4E10AF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Regional</w:t>
            </w:r>
          </w:p>
        </w:tc>
        <w:tc>
          <w:tcPr>
            <w:tcW w:w="1805" w:type="dxa"/>
            <w:shd w:val="clear" w:color="auto" w:fill="auto"/>
          </w:tcPr>
          <w:p w14:paraId="2FE2D63A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22-23 March 2017</w:t>
            </w:r>
          </w:p>
        </w:tc>
      </w:tr>
      <w:tr w:rsidR="00B51373" w:rsidRPr="00F1290B" w14:paraId="0EDFBBC4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auto"/>
          </w:tcPr>
          <w:p w14:paraId="5E8B9058" w14:textId="11F1F888" w:rsidR="00B51373" w:rsidRPr="00F1290B" w:rsidRDefault="002066DE" w:rsidP="0086444C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164" w:type="dxa"/>
            <w:shd w:val="clear" w:color="auto" w:fill="auto"/>
          </w:tcPr>
          <w:p w14:paraId="2B2D58FC" w14:textId="11607865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1290B">
              <w:rPr>
                <w:bCs/>
                <w:sz w:val="20"/>
                <w:szCs w:val="20"/>
              </w:rPr>
              <w:t xml:space="preserve">Two day lecture series on Environmental Impact Assessment (EIA) and Strategic Environmental </w:t>
            </w:r>
            <w:r w:rsidR="002C7634" w:rsidRPr="00F1290B">
              <w:rPr>
                <w:bCs/>
                <w:sz w:val="20"/>
                <w:szCs w:val="20"/>
              </w:rPr>
              <w:t>Assessment (</w:t>
            </w:r>
            <w:r w:rsidRPr="00F1290B">
              <w:rPr>
                <w:bCs/>
                <w:sz w:val="20"/>
                <w:szCs w:val="20"/>
              </w:rPr>
              <w:t>SEA)</w:t>
            </w:r>
          </w:p>
        </w:tc>
        <w:tc>
          <w:tcPr>
            <w:tcW w:w="1432" w:type="dxa"/>
            <w:shd w:val="clear" w:color="auto" w:fill="auto"/>
          </w:tcPr>
          <w:p w14:paraId="05BB8D4C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Science Block </w:t>
            </w:r>
            <w:proofErr w:type="spellStart"/>
            <w:r w:rsidRPr="00F1290B">
              <w:rPr>
                <w:sz w:val="20"/>
                <w:szCs w:val="20"/>
              </w:rPr>
              <w:t>Audotorium</w:t>
            </w:r>
            <w:proofErr w:type="spellEnd"/>
            <w:r w:rsidRPr="00F1290B">
              <w:rPr>
                <w:sz w:val="20"/>
                <w:szCs w:val="20"/>
              </w:rPr>
              <w:t>,</w:t>
            </w:r>
          </w:p>
          <w:p w14:paraId="0728569C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University of Kashmir Srinagar</w:t>
            </w:r>
          </w:p>
        </w:tc>
        <w:tc>
          <w:tcPr>
            <w:tcW w:w="3417" w:type="dxa"/>
            <w:shd w:val="clear" w:color="auto" w:fill="auto"/>
          </w:tcPr>
          <w:p w14:paraId="318F426A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Department of Environmental Science, University of Kashmir Srinagar</w:t>
            </w:r>
            <w:r w:rsidRPr="00F1290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14:paraId="5FF3A8A2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1290B">
              <w:rPr>
                <w:bCs/>
                <w:sz w:val="20"/>
                <w:szCs w:val="20"/>
              </w:rPr>
              <w:t>Regional</w:t>
            </w:r>
          </w:p>
        </w:tc>
        <w:tc>
          <w:tcPr>
            <w:tcW w:w="1805" w:type="dxa"/>
            <w:shd w:val="clear" w:color="auto" w:fill="auto"/>
          </w:tcPr>
          <w:p w14:paraId="21993DAC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1290B">
              <w:rPr>
                <w:bCs/>
                <w:sz w:val="20"/>
                <w:szCs w:val="20"/>
              </w:rPr>
              <w:t>03-04 June 2015</w:t>
            </w:r>
          </w:p>
        </w:tc>
      </w:tr>
      <w:tr w:rsidR="00B51373" w:rsidRPr="00F1290B" w14:paraId="1A4D3EA9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auto"/>
          </w:tcPr>
          <w:p w14:paraId="3832FE3C" w14:textId="23D84959" w:rsidR="00B51373" w:rsidRPr="00F1290B" w:rsidRDefault="002066DE" w:rsidP="00864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1373" w:rsidRPr="00F12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14:paraId="175007D6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World Environment Day-2014</w:t>
            </w:r>
          </w:p>
          <w:p w14:paraId="74494D85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Climate Change”</w:t>
            </w:r>
            <w:r w:rsidRPr="00F1290B">
              <w:rPr>
                <w:color w:val="000305"/>
                <w:sz w:val="20"/>
                <w:szCs w:val="20"/>
              </w:rPr>
              <w:t xml:space="preserve"> and Raise Your Voice, </w:t>
            </w:r>
            <w:proofErr w:type="spellStart"/>
            <w:r w:rsidRPr="00F1290B">
              <w:rPr>
                <w:color w:val="000305"/>
                <w:sz w:val="20"/>
                <w:szCs w:val="20"/>
              </w:rPr>
              <w:t>NoT</w:t>
            </w:r>
            <w:proofErr w:type="spellEnd"/>
            <w:r w:rsidRPr="00F1290B">
              <w:rPr>
                <w:color w:val="000305"/>
                <w:sz w:val="20"/>
                <w:szCs w:val="20"/>
              </w:rPr>
              <w:t xml:space="preserve"> The Sea Level</w:t>
            </w:r>
          </w:p>
          <w:p w14:paraId="3B2FCAAC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14:paraId="337EFCEE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EMMRC</w:t>
            </w:r>
          </w:p>
          <w:p w14:paraId="29BA0523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University of Kashmir Srinagar</w:t>
            </w:r>
          </w:p>
        </w:tc>
        <w:tc>
          <w:tcPr>
            <w:tcW w:w="3417" w:type="dxa"/>
            <w:shd w:val="clear" w:color="auto" w:fill="auto"/>
          </w:tcPr>
          <w:p w14:paraId="6063DEEA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Department of Environmental Science, University of Kashmir Srinagar</w:t>
            </w:r>
          </w:p>
        </w:tc>
        <w:tc>
          <w:tcPr>
            <w:tcW w:w="1339" w:type="dxa"/>
            <w:shd w:val="clear" w:color="auto" w:fill="auto"/>
          </w:tcPr>
          <w:p w14:paraId="726B909F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Regional </w:t>
            </w:r>
          </w:p>
        </w:tc>
        <w:tc>
          <w:tcPr>
            <w:tcW w:w="1805" w:type="dxa"/>
            <w:shd w:val="clear" w:color="auto" w:fill="auto"/>
          </w:tcPr>
          <w:p w14:paraId="239806E5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5</w:t>
            </w:r>
            <w:r w:rsidRPr="00F1290B">
              <w:rPr>
                <w:sz w:val="20"/>
                <w:szCs w:val="20"/>
                <w:vertAlign w:val="superscript"/>
              </w:rPr>
              <w:t xml:space="preserve">th  </w:t>
            </w:r>
            <w:r w:rsidRPr="00F1290B">
              <w:rPr>
                <w:sz w:val="20"/>
                <w:szCs w:val="20"/>
              </w:rPr>
              <w:t xml:space="preserve"> June 2014 </w:t>
            </w:r>
          </w:p>
        </w:tc>
      </w:tr>
      <w:tr w:rsidR="00B51373" w:rsidRPr="00F1290B" w14:paraId="30180EDF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auto"/>
          </w:tcPr>
          <w:p w14:paraId="2069871A" w14:textId="1BB750E9" w:rsidR="00B51373" w:rsidRPr="00F1290B" w:rsidRDefault="002066DE" w:rsidP="00864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B51373" w:rsidRPr="00F12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14:paraId="0B70C2A5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t>National conference on Status and Conservation of Biodiversity in India with special reference to India</w:t>
            </w:r>
          </w:p>
        </w:tc>
        <w:tc>
          <w:tcPr>
            <w:tcW w:w="1432" w:type="dxa"/>
            <w:shd w:val="clear" w:color="auto" w:fill="auto"/>
          </w:tcPr>
          <w:p w14:paraId="7FE7F161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Gandhi </w:t>
            </w:r>
            <w:proofErr w:type="spellStart"/>
            <w:r w:rsidRPr="00F1290B">
              <w:rPr>
                <w:sz w:val="20"/>
                <w:szCs w:val="20"/>
              </w:rPr>
              <w:t>bhawan</w:t>
            </w:r>
            <w:proofErr w:type="spellEnd"/>
            <w:r w:rsidRPr="00F1290B">
              <w:rPr>
                <w:sz w:val="20"/>
                <w:szCs w:val="20"/>
              </w:rPr>
              <w:t>,</w:t>
            </w:r>
          </w:p>
          <w:p w14:paraId="00241459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University of Kashmir Srinagar </w:t>
            </w:r>
          </w:p>
        </w:tc>
        <w:tc>
          <w:tcPr>
            <w:tcW w:w="3417" w:type="dxa"/>
            <w:shd w:val="clear" w:color="auto" w:fill="auto"/>
          </w:tcPr>
          <w:p w14:paraId="032D426C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Department of Environmental Science, University of Kashmir Srinagar and CORD/DST and DBT</w:t>
            </w:r>
          </w:p>
        </w:tc>
        <w:tc>
          <w:tcPr>
            <w:tcW w:w="1339" w:type="dxa"/>
            <w:shd w:val="clear" w:color="auto" w:fill="auto"/>
          </w:tcPr>
          <w:p w14:paraId="7A59E387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1805" w:type="dxa"/>
            <w:shd w:val="clear" w:color="auto" w:fill="auto"/>
          </w:tcPr>
          <w:p w14:paraId="657AA665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4E4E21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4-5 October 2013 </w:t>
            </w:r>
          </w:p>
        </w:tc>
      </w:tr>
      <w:tr w:rsidR="00B51373" w:rsidRPr="00F1290B" w14:paraId="62CC2FFA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auto"/>
          </w:tcPr>
          <w:p w14:paraId="25FF5469" w14:textId="58FD2855" w:rsidR="00B51373" w:rsidRPr="00F1290B" w:rsidRDefault="002066DE" w:rsidP="008644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51373" w:rsidRPr="00F12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14:paraId="4F55F9FD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World Environment Day-2012</w:t>
            </w:r>
          </w:p>
          <w:p w14:paraId="30644171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Green Economy: Does it include You?</w:t>
            </w:r>
          </w:p>
          <w:p w14:paraId="112F606C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92D6F0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14:paraId="594CAEDF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Gandhi </w:t>
            </w:r>
            <w:proofErr w:type="spellStart"/>
            <w:r w:rsidRPr="00F1290B">
              <w:rPr>
                <w:sz w:val="20"/>
                <w:szCs w:val="20"/>
              </w:rPr>
              <w:t>bhawan</w:t>
            </w:r>
            <w:proofErr w:type="spellEnd"/>
            <w:r w:rsidRPr="00F1290B">
              <w:rPr>
                <w:sz w:val="20"/>
                <w:szCs w:val="20"/>
              </w:rPr>
              <w:t xml:space="preserve"> University of Kashmir Srinagar</w:t>
            </w:r>
          </w:p>
        </w:tc>
        <w:tc>
          <w:tcPr>
            <w:tcW w:w="3417" w:type="dxa"/>
            <w:shd w:val="clear" w:color="auto" w:fill="auto"/>
          </w:tcPr>
          <w:p w14:paraId="6DDD7A40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Department of Environmental Science, University of Kashmir Srinagar</w:t>
            </w:r>
          </w:p>
        </w:tc>
        <w:tc>
          <w:tcPr>
            <w:tcW w:w="1339" w:type="dxa"/>
            <w:shd w:val="clear" w:color="auto" w:fill="auto"/>
          </w:tcPr>
          <w:p w14:paraId="64A7CFE6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Regional </w:t>
            </w:r>
          </w:p>
        </w:tc>
        <w:tc>
          <w:tcPr>
            <w:tcW w:w="1805" w:type="dxa"/>
            <w:shd w:val="clear" w:color="auto" w:fill="auto"/>
          </w:tcPr>
          <w:p w14:paraId="14DFA511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5</w:t>
            </w:r>
            <w:r w:rsidRPr="00F1290B">
              <w:rPr>
                <w:sz w:val="20"/>
                <w:szCs w:val="20"/>
                <w:vertAlign w:val="superscript"/>
              </w:rPr>
              <w:t xml:space="preserve">th  </w:t>
            </w:r>
            <w:r w:rsidRPr="00F1290B">
              <w:rPr>
                <w:sz w:val="20"/>
                <w:szCs w:val="20"/>
              </w:rPr>
              <w:t xml:space="preserve"> June 2012 </w:t>
            </w:r>
          </w:p>
        </w:tc>
      </w:tr>
    </w:tbl>
    <w:p w14:paraId="19C526BF" w14:textId="1D5BFCB3" w:rsidR="00B51373" w:rsidRPr="00F1290B" w:rsidRDefault="00B51373" w:rsidP="006D451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A0E4E" w14:textId="7550A37F" w:rsidR="00B51373" w:rsidRPr="00F1290B" w:rsidRDefault="00B51373" w:rsidP="006D451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29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>. Training Courses /Workshop /Conferences /Seminars / Symposia attended without presentation</w:t>
      </w:r>
    </w:p>
    <w:tbl>
      <w:tblPr>
        <w:tblStyle w:val="LightGrid1"/>
        <w:tblW w:w="1087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134"/>
        <w:gridCol w:w="1643"/>
        <w:gridCol w:w="3282"/>
        <w:gridCol w:w="1333"/>
        <w:gridCol w:w="1769"/>
      </w:tblGrid>
      <w:tr w:rsidR="00B51373" w:rsidRPr="00F1290B" w14:paraId="2A60C387" w14:textId="77777777" w:rsidTr="001C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BCA989" w14:textId="77777777" w:rsidR="00B51373" w:rsidRPr="00F1290B" w:rsidRDefault="00B51373" w:rsidP="0086444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1290B">
              <w:rPr>
                <w:sz w:val="20"/>
                <w:szCs w:val="20"/>
              </w:rPr>
              <w:t>S.No</w:t>
            </w:r>
            <w:proofErr w:type="spellEnd"/>
            <w:r w:rsidRPr="00F1290B">
              <w:rPr>
                <w:sz w:val="20"/>
                <w:szCs w:val="20"/>
              </w:rPr>
              <w:t>.</w:t>
            </w:r>
          </w:p>
        </w:tc>
        <w:tc>
          <w:tcPr>
            <w:tcW w:w="2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C0A471" w14:textId="77777777" w:rsidR="00B51373" w:rsidRPr="00F1290B" w:rsidRDefault="00B51373" w:rsidP="0086444C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71724E" w14:textId="77777777" w:rsidR="00B51373" w:rsidRPr="00F1290B" w:rsidRDefault="00B51373" w:rsidP="0086444C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Venue</w:t>
            </w:r>
          </w:p>
        </w:tc>
        <w:tc>
          <w:tcPr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3B2781" w14:textId="77777777" w:rsidR="00B51373" w:rsidRPr="00F1290B" w:rsidRDefault="00B51373" w:rsidP="0086444C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 Organizer/s/ Sponsors</w:t>
            </w:r>
          </w:p>
        </w:tc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673B6E" w14:textId="77777777" w:rsidR="00B51373" w:rsidRPr="00F1290B" w:rsidRDefault="00B51373" w:rsidP="0086444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Status </w:t>
            </w:r>
          </w:p>
        </w:tc>
        <w:tc>
          <w:tcPr>
            <w:tcW w:w="1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5FD44F" w14:textId="77777777" w:rsidR="00B51373" w:rsidRPr="00F1290B" w:rsidRDefault="00B51373" w:rsidP="0086444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 xml:space="preserve">Date </w:t>
            </w:r>
          </w:p>
        </w:tc>
      </w:tr>
      <w:tr w:rsidR="00B51373" w:rsidRPr="00F1290B" w14:paraId="2ED4AB6C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shd w:val="clear" w:color="auto" w:fill="auto"/>
          </w:tcPr>
          <w:p w14:paraId="5D39C9F0" w14:textId="41EB1DBC" w:rsidR="00B51373" w:rsidRPr="002066DE" w:rsidRDefault="002066DE" w:rsidP="00AB45DB">
            <w:pPr>
              <w:pStyle w:val="Default"/>
              <w:rPr>
                <w:b w:val="0"/>
                <w:sz w:val="20"/>
                <w:szCs w:val="20"/>
              </w:rPr>
            </w:pPr>
            <w:r w:rsidRPr="002066D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14:paraId="0D04E95D" w14:textId="531A7C36" w:rsidR="00B51373" w:rsidRPr="00F1290B" w:rsidRDefault="002C7634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Two-day</w:t>
            </w:r>
            <w:r w:rsidR="00B51373" w:rsidRPr="00F1290B">
              <w:rPr>
                <w:sz w:val="20"/>
                <w:szCs w:val="20"/>
              </w:rPr>
              <w:t xml:space="preserve"> workshop on the occasion of observance </w:t>
            </w:r>
            <w:r w:rsidRPr="00F1290B">
              <w:rPr>
                <w:sz w:val="20"/>
                <w:szCs w:val="20"/>
              </w:rPr>
              <w:t>of World</w:t>
            </w:r>
            <w:r w:rsidR="00B51373" w:rsidRPr="00F1290B">
              <w:rPr>
                <w:sz w:val="20"/>
                <w:szCs w:val="20"/>
              </w:rPr>
              <w:t xml:space="preserve"> Environment Week 2019</w:t>
            </w:r>
          </w:p>
        </w:tc>
        <w:tc>
          <w:tcPr>
            <w:tcW w:w="1643" w:type="dxa"/>
            <w:shd w:val="clear" w:color="auto" w:fill="auto"/>
          </w:tcPr>
          <w:p w14:paraId="10793ADA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University of Kashmir Srinagar</w:t>
            </w:r>
          </w:p>
        </w:tc>
        <w:tc>
          <w:tcPr>
            <w:tcW w:w="3282" w:type="dxa"/>
            <w:shd w:val="clear" w:color="auto" w:fill="auto"/>
          </w:tcPr>
          <w:p w14:paraId="15D37B2A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Department of Environmental Science, University of Kashmir Srinagar</w:t>
            </w:r>
          </w:p>
        </w:tc>
        <w:tc>
          <w:tcPr>
            <w:tcW w:w="1333" w:type="dxa"/>
            <w:shd w:val="clear" w:color="auto" w:fill="auto"/>
          </w:tcPr>
          <w:p w14:paraId="6D28B60C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Local</w:t>
            </w:r>
          </w:p>
        </w:tc>
        <w:tc>
          <w:tcPr>
            <w:tcW w:w="1769" w:type="dxa"/>
            <w:shd w:val="clear" w:color="auto" w:fill="auto"/>
          </w:tcPr>
          <w:p w14:paraId="4DDCE89D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11-12 June 2019</w:t>
            </w:r>
          </w:p>
        </w:tc>
      </w:tr>
      <w:tr w:rsidR="00B51373" w:rsidRPr="00F1290B" w14:paraId="627C7E6C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shd w:val="clear" w:color="auto" w:fill="auto"/>
          </w:tcPr>
          <w:p w14:paraId="2FC126A7" w14:textId="09D73845" w:rsidR="00B51373" w:rsidRPr="002066DE" w:rsidRDefault="002066DE" w:rsidP="00AB45DB">
            <w:pPr>
              <w:pStyle w:val="Default"/>
              <w:rPr>
                <w:b w:val="0"/>
                <w:sz w:val="20"/>
                <w:szCs w:val="20"/>
              </w:rPr>
            </w:pPr>
            <w:r w:rsidRPr="002066D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14:paraId="1FF49509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lang w:val="en-IN"/>
              </w:rPr>
              <w:t>13</w:t>
            </w:r>
            <w:r w:rsidRPr="00F1290B">
              <w:rPr>
                <w:vertAlign w:val="superscript"/>
                <w:lang w:val="en-IN"/>
              </w:rPr>
              <w:t>th</w:t>
            </w:r>
            <w:r w:rsidRPr="00F1290B">
              <w:rPr>
                <w:lang w:val="en-IN"/>
              </w:rPr>
              <w:t xml:space="preserve"> J&amp;K Science Congress 2018</w:t>
            </w:r>
          </w:p>
        </w:tc>
        <w:tc>
          <w:tcPr>
            <w:tcW w:w="1643" w:type="dxa"/>
            <w:shd w:val="clear" w:color="auto" w:fill="auto"/>
          </w:tcPr>
          <w:p w14:paraId="05062EE0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University of Kashmir Srinagar</w:t>
            </w:r>
          </w:p>
        </w:tc>
        <w:tc>
          <w:tcPr>
            <w:tcW w:w="3282" w:type="dxa"/>
            <w:shd w:val="clear" w:color="auto" w:fill="auto"/>
          </w:tcPr>
          <w:p w14:paraId="5940E81E" w14:textId="77777777" w:rsidR="00B51373" w:rsidRPr="002066DE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  <w:color w:val="auto"/>
                <w:sz w:val="20"/>
                <w:szCs w:val="20"/>
              </w:rPr>
            </w:pPr>
            <w:r w:rsidRPr="000561E8">
              <w:rPr>
                <w:sz w:val="20"/>
                <w:szCs w:val="20"/>
              </w:rPr>
              <w:t>University of Kashmir Srinagar and J</w:t>
            </w:r>
            <w:r w:rsidRPr="002066DE">
              <w:rPr>
                <w:rStyle w:val="Strong"/>
                <w:b w:val="0"/>
                <w:color w:val="auto"/>
                <w:sz w:val="20"/>
                <w:szCs w:val="20"/>
              </w:rPr>
              <w:t xml:space="preserve">&amp;K State Council for Science and Technology Department of Science and Technology. </w:t>
            </w:r>
          </w:p>
          <w:p w14:paraId="2A15AF33" w14:textId="77777777" w:rsidR="00B51373" w:rsidRPr="000561E8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1CEF0B60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bCs/>
                <w:sz w:val="20"/>
                <w:szCs w:val="20"/>
              </w:rPr>
              <w:t>Regional</w:t>
            </w:r>
          </w:p>
        </w:tc>
        <w:tc>
          <w:tcPr>
            <w:tcW w:w="1769" w:type="dxa"/>
            <w:shd w:val="clear" w:color="auto" w:fill="auto"/>
          </w:tcPr>
          <w:p w14:paraId="19941F2B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2-4 April 2018</w:t>
            </w:r>
          </w:p>
        </w:tc>
      </w:tr>
      <w:tr w:rsidR="00B51373" w:rsidRPr="00F1290B" w14:paraId="69F1D3E6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0AF237" w14:textId="42DF50B9" w:rsidR="00B51373" w:rsidRPr="002066DE" w:rsidRDefault="002066DE" w:rsidP="0086444C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2066DE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FB00ED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1290B">
              <w:t>11</w:t>
            </w:r>
            <w:r w:rsidRPr="00F1290B">
              <w:rPr>
                <w:vertAlign w:val="superscript"/>
              </w:rPr>
              <w:t>th</w:t>
            </w:r>
            <w:r w:rsidRPr="00F1290B">
              <w:t xml:space="preserve"> JK Science Congress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5F2883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University of Kashmir Srinagar</w:t>
            </w:r>
          </w:p>
        </w:tc>
        <w:tc>
          <w:tcPr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A20E12" w14:textId="77777777" w:rsidR="00B51373" w:rsidRPr="002066DE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color w:val="auto"/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University of Kashmir Srinagar and J</w:t>
            </w:r>
            <w:r w:rsidRPr="002066DE">
              <w:rPr>
                <w:rStyle w:val="Strong"/>
                <w:b w:val="0"/>
                <w:color w:val="auto"/>
                <w:sz w:val="20"/>
                <w:szCs w:val="20"/>
              </w:rPr>
              <w:t xml:space="preserve">&amp;K State Council for Science and Technology Department of Science and Technology. </w:t>
            </w:r>
          </w:p>
          <w:p w14:paraId="48029245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B230B8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1290B">
              <w:rPr>
                <w:bCs/>
                <w:sz w:val="20"/>
                <w:szCs w:val="20"/>
              </w:rPr>
              <w:t>Regional</w:t>
            </w:r>
          </w:p>
        </w:tc>
        <w:tc>
          <w:tcPr>
            <w:tcW w:w="1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03B98B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1290B">
              <w:rPr>
                <w:bCs/>
                <w:sz w:val="20"/>
                <w:szCs w:val="20"/>
              </w:rPr>
              <w:t>12-14 October 2015</w:t>
            </w:r>
          </w:p>
        </w:tc>
      </w:tr>
      <w:tr w:rsidR="00B51373" w:rsidRPr="00F1290B" w14:paraId="40F30EAC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5B068D" w14:textId="0C82A65D" w:rsidR="00B51373" w:rsidRPr="002066DE" w:rsidRDefault="002066DE" w:rsidP="0086444C">
            <w:pPr>
              <w:pStyle w:val="Default"/>
              <w:rPr>
                <w:b w:val="0"/>
                <w:sz w:val="20"/>
                <w:szCs w:val="20"/>
              </w:rPr>
            </w:pPr>
            <w:r w:rsidRPr="002066DE">
              <w:rPr>
                <w:b w:val="0"/>
                <w:sz w:val="20"/>
                <w:szCs w:val="20"/>
              </w:rPr>
              <w:t>4</w:t>
            </w:r>
            <w:r w:rsidR="00B51373" w:rsidRPr="002066D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1753EC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rFonts w:eastAsia="Times New Roman"/>
                <w:i/>
                <w:iCs/>
              </w:rPr>
              <w:t>Transforming Mountain Forestry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FB5296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rFonts w:eastAsia="Times New Roman"/>
              </w:rPr>
              <w:t>ICIMOD (Nepal) and FRI Dehradun</w:t>
            </w:r>
          </w:p>
        </w:tc>
        <w:tc>
          <w:tcPr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9C13C4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rFonts w:eastAsia="Times New Roman"/>
              </w:rPr>
              <w:t>ICIMOD (Nepal) and FRI Dehradun</w:t>
            </w:r>
          </w:p>
        </w:tc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AF26CA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International</w:t>
            </w:r>
          </w:p>
        </w:tc>
        <w:tc>
          <w:tcPr>
            <w:tcW w:w="1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6FCC08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rFonts w:eastAsia="Times New Roman"/>
              </w:rPr>
              <w:t>18-01-2015 to 22-01-2015</w:t>
            </w:r>
          </w:p>
        </w:tc>
      </w:tr>
      <w:tr w:rsidR="00B51373" w:rsidRPr="00F1290B" w14:paraId="24A664D6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86A610" w14:textId="0B4BCFAB" w:rsidR="00B51373" w:rsidRPr="002066DE" w:rsidRDefault="002066DE" w:rsidP="0086444C">
            <w:pPr>
              <w:pStyle w:val="Default"/>
              <w:rPr>
                <w:b w:val="0"/>
                <w:sz w:val="20"/>
                <w:szCs w:val="20"/>
              </w:rPr>
            </w:pPr>
            <w:r w:rsidRPr="002066DE">
              <w:rPr>
                <w:b w:val="0"/>
                <w:sz w:val="20"/>
                <w:szCs w:val="20"/>
              </w:rPr>
              <w:t>5</w:t>
            </w:r>
            <w:r w:rsidR="00B51373" w:rsidRPr="002066D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9D9BE4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rFonts w:eastAsia="Times New Roman"/>
                <w:i/>
                <w:iCs/>
              </w:rPr>
              <w:t>National Symposium on Biology Biodiversity and Bioprospecting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7238C5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rFonts w:eastAsia="Times New Roman"/>
              </w:rPr>
              <w:t>Department of Botany, University of Kashmir Srinagar</w:t>
            </w:r>
          </w:p>
        </w:tc>
        <w:tc>
          <w:tcPr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F8A738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rFonts w:eastAsia="Times New Roman"/>
              </w:rPr>
              <w:t>INSA and University of Kashmir Srinagar</w:t>
            </w:r>
          </w:p>
        </w:tc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33FE63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National</w:t>
            </w:r>
          </w:p>
        </w:tc>
        <w:tc>
          <w:tcPr>
            <w:tcW w:w="1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B2FD26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rFonts w:eastAsia="Times New Roman"/>
              </w:rPr>
              <w:t>01-04-2015 to 02-04-2015</w:t>
            </w:r>
          </w:p>
        </w:tc>
      </w:tr>
      <w:tr w:rsidR="00B51373" w:rsidRPr="00F1290B" w14:paraId="1B2E030A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772AE7" w14:textId="6F58B1A6" w:rsidR="00B51373" w:rsidRPr="002066DE" w:rsidRDefault="002066DE" w:rsidP="0086444C">
            <w:pPr>
              <w:pStyle w:val="Default"/>
              <w:rPr>
                <w:b w:val="0"/>
                <w:sz w:val="20"/>
                <w:szCs w:val="20"/>
              </w:rPr>
            </w:pPr>
            <w:r w:rsidRPr="002066DE">
              <w:rPr>
                <w:b w:val="0"/>
                <w:sz w:val="20"/>
                <w:szCs w:val="20"/>
              </w:rPr>
              <w:t>6</w:t>
            </w:r>
            <w:r w:rsidR="00B51373" w:rsidRPr="002066D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5AC7E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rFonts w:eastAsia="Times New Roman"/>
                <w:i/>
                <w:iCs/>
              </w:rPr>
              <w:t>Mathematical Modeling of Biological Systems (LPMMBS-2015)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A7500A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rFonts w:eastAsia="Times New Roman"/>
              </w:rPr>
              <w:t>Department of Mathematics, University of Kashmir Srinagar</w:t>
            </w:r>
          </w:p>
        </w:tc>
        <w:tc>
          <w:tcPr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B6698B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DST Govt. of India.</w:t>
            </w:r>
          </w:p>
        </w:tc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FBF881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National</w:t>
            </w:r>
          </w:p>
        </w:tc>
        <w:tc>
          <w:tcPr>
            <w:tcW w:w="1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791BD8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rFonts w:eastAsia="Times New Roman"/>
              </w:rPr>
              <w:t>02-04-2015 to 04-04-2015</w:t>
            </w:r>
          </w:p>
        </w:tc>
      </w:tr>
      <w:tr w:rsidR="00B51373" w:rsidRPr="00F1290B" w14:paraId="0AEFDAA3" w14:textId="77777777" w:rsidTr="001C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375ABE" w14:textId="77777777" w:rsidR="00B51373" w:rsidRPr="002066DE" w:rsidRDefault="00B51373" w:rsidP="0086444C">
            <w:pPr>
              <w:pStyle w:val="Default"/>
              <w:rPr>
                <w:b w:val="0"/>
                <w:sz w:val="20"/>
                <w:szCs w:val="20"/>
              </w:rPr>
            </w:pPr>
          </w:p>
          <w:p w14:paraId="19A10923" w14:textId="0B61BDC6" w:rsidR="00B51373" w:rsidRPr="002066DE" w:rsidRDefault="002066DE" w:rsidP="0086444C">
            <w:pPr>
              <w:pStyle w:val="Default"/>
              <w:rPr>
                <w:b w:val="0"/>
                <w:sz w:val="20"/>
                <w:szCs w:val="20"/>
              </w:rPr>
            </w:pPr>
            <w:r w:rsidRPr="002066DE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E83C96" w14:textId="61ACA695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</w:rPr>
            </w:pPr>
            <w:r w:rsidRPr="00F1290B">
              <w:rPr>
                <w:i/>
              </w:rPr>
              <w:t xml:space="preserve">Management and Sustainable Development of Dal lake through </w:t>
            </w:r>
            <w:r w:rsidRPr="00F1290B">
              <w:rPr>
                <w:i/>
              </w:rPr>
              <w:lastRenderedPageBreak/>
              <w:t>Scientific intervention and</w:t>
            </w:r>
            <w:r w:rsidR="0069741C" w:rsidRPr="00F1290B">
              <w:rPr>
                <w:i/>
              </w:rPr>
              <w:t xml:space="preserve"> </w:t>
            </w:r>
            <w:r w:rsidR="002C7634" w:rsidRPr="00F1290B">
              <w:rPr>
                <w:i/>
              </w:rPr>
              <w:t>stakeholder’s</w:t>
            </w:r>
            <w:r w:rsidR="0069741C" w:rsidRPr="00F1290B">
              <w:rPr>
                <w:i/>
              </w:rPr>
              <w:t xml:space="preserve"> </w:t>
            </w:r>
            <w:r w:rsidRPr="00F1290B">
              <w:rPr>
                <w:i/>
              </w:rPr>
              <w:t>participation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691B29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F1290B">
              <w:rPr>
                <w:rFonts w:eastAsia="Times New Roman"/>
              </w:rPr>
              <w:lastRenderedPageBreak/>
              <w:t xml:space="preserve">Department of Environmental Science, University of </w:t>
            </w:r>
            <w:r w:rsidRPr="00F1290B">
              <w:rPr>
                <w:rFonts w:eastAsia="Times New Roman"/>
              </w:rPr>
              <w:lastRenderedPageBreak/>
              <w:t>Kashmir Srinagar</w:t>
            </w:r>
          </w:p>
        </w:tc>
        <w:tc>
          <w:tcPr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43D77A" w14:textId="77777777" w:rsidR="00B51373" w:rsidRPr="00F1290B" w:rsidRDefault="00B51373" w:rsidP="0086444C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lastRenderedPageBreak/>
              <w:t>LAWDA J and K Govt</w:t>
            </w:r>
          </w:p>
        </w:tc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AE2629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State</w:t>
            </w:r>
          </w:p>
        </w:tc>
        <w:tc>
          <w:tcPr>
            <w:tcW w:w="1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FAA745" w14:textId="77777777" w:rsidR="00B51373" w:rsidRPr="00F1290B" w:rsidRDefault="00B51373" w:rsidP="00864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F1290B">
              <w:t>November 30</w:t>
            </w:r>
            <w:r w:rsidRPr="00F1290B">
              <w:rPr>
                <w:vertAlign w:val="superscript"/>
              </w:rPr>
              <w:t>th</w:t>
            </w:r>
            <w:r w:rsidRPr="00F1290B">
              <w:t xml:space="preserve"> 2013</w:t>
            </w:r>
          </w:p>
        </w:tc>
      </w:tr>
      <w:tr w:rsidR="00B51373" w:rsidRPr="00F1290B" w14:paraId="1DEC8EC5" w14:textId="77777777" w:rsidTr="001C2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A34727" w14:textId="4D9E4823" w:rsidR="00B51373" w:rsidRPr="002066DE" w:rsidRDefault="002066DE" w:rsidP="00AB45DB">
            <w:pPr>
              <w:pStyle w:val="Default"/>
              <w:rPr>
                <w:b w:val="0"/>
                <w:sz w:val="20"/>
                <w:szCs w:val="20"/>
              </w:rPr>
            </w:pPr>
            <w:r w:rsidRPr="002066DE">
              <w:rPr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ED75E3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F1290B">
              <w:t>9</w:t>
            </w:r>
            <w:r w:rsidRPr="00F1290B">
              <w:rPr>
                <w:vertAlign w:val="superscript"/>
              </w:rPr>
              <w:t>th</w:t>
            </w:r>
            <w:r w:rsidRPr="00F1290B">
              <w:t xml:space="preserve"> JK Science congress and Regional Congress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D073AF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F1290B">
              <w:rPr>
                <w:sz w:val="20"/>
                <w:szCs w:val="20"/>
              </w:rPr>
              <w:t>University of Kashmir Srinagar</w:t>
            </w:r>
          </w:p>
        </w:tc>
        <w:tc>
          <w:tcPr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F2E1D5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color w:val="auto"/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University of Kashmir Srinagar and J</w:t>
            </w:r>
            <w:r w:rsidRPr="00F1290B">
              <w:rPr>
                <w:rStyle w:val="Strong"/>
                <w:color w:val="auto"/>
                <w:sz w:val="20"/>
                <w:szCs w:val="20"/>
              </w:rPr>
              <w:t xml:space="preserve">&amp;K State Council for Science and Technology Department of Science and Technology. </w:t>
            </w:r>
          </w:p>
          <w:p w14:paraId="33CE7961" w14:textId="77777777" w:rsidR="00B51373" w:rsidRPr="00F1290B" w:rsidRDefault="00B51373" w:rsidP="0086444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133F47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290B">
              <w:rPr>
                <w:sz w:val="20"/>
                <w:szCs w:val="20"/>
              </w:rPr>
              <w:t>Regional</w:t>
            </w:r>
          </w:p>
        </w:tc>
        <w:tc>
          <w:tcPr>
            <w:tcW w:w="1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6F53BE" w14:textId="77777777" w:rsidR="00B51373" w:rsidRPr="00F1290B" w:rsidRDefault="00B51373" w:rsidP="0086444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290B">
              <w:t>1-3 October 2013</w:t>
            </w:r>
          </w:p>
        </w:tc>
      </w:tr>
    </w:tbl>
    <w:p w14:paraId="188986F6" w14:textId="38C6435C" w:rsidR="00B51373" w:rsidRPr="00F1290B" w:rsidRDefault="00B51373" w:rsidP="006D451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2EDAD" w14:textId="750D26F5" w:rsidR="00B51373" w:rsidRPr="00F1290B" w:rsidRDefault="007A6FF1" w:rsidP="007A6FF1">
      <w:pPr>
        <w:spacing w:line="276" w:lineRule="auto"/>
        <w:ind w:left="-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290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23D5" w:rsidRPr="00F1290B">
        <w:rPr>
          <w:rFonts w:ascii="Times New Roman" w:hAnsi="Times New Roman" w:cs="Times New Roman"/>
          <w:b/>
          <w:bCs/>
          <w:sz w:val="24"/>
          <w:szCs w:val="24"/>
        </w:rPr>
        <w:t>Consultancy Projects</w:t>
      </w:r>
    </w:p>
    <w:tbl>
      <w:tblPr>
        <w:tblStyle w:val="MediumGrid1-Accent1"/>
        <w:tblpPr w:leftFromText="180" w:rightFromText="180" w:vertAnchor="text" w:horzAnchor="margin" w:tblpXSpec="center" w:tblpY="211"/>
        <w:tblW w:w="1064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75"/>
        <w:gridCol w:w="2275"/>
        <w:gridCol w:w="1800"/>
        <w:gridCol w:w="1080"/>
        <w:gridCol w:w="3330"/>
        <w:gridCol w:w="1385"/>
      </w:tblGrid>
      <w:tr w:rsidR="003423D5" w:rsidRPr="00F1290B" w14:paraId="3DF7B7A0" w14:textId="77777777" w:rsidTr="0034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  <w:shd w:val="clear" w:color="auto" w:fill="FFFFFF" w:themeFill="background1"/>
          </w:tcPr>
          <w:p w14:paraId="3B360975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275" w:type="dxa"/>
            <w:shd w:val="clear" w:color="auto" w:fill="FFFFFF" w:themeFill="background1"/>
          </w:tcPr>
          <w:p w14:paraId="2315A46C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105191B0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080" w:type="dxa"/>
            <w:shd w:val="clear" w:color="auto" w:fill="FFFFFF" w:themeFill="background1"/>
          </w:tcPr>
          <w:p w14:paraId="244EC73C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  <w:p w14:paraId="7D3E0868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sz w:val="24"/>
                <w:szCs w:val="24"/>
              </w:rPr>
              <w:t>(Lacs)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14:paraId="4FD58626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sz w:val="24"/>
                <w:szCs w:val="24"/>
              </w:rPr>
              <w:t>Expert Role</w:t>
            </w:r>
          </w:p>
        </w:tc>
        <w:tc>
          <w:tcPr>
            <w:tcW w:w="1385" w:type="dxa"/>
            <w:shd w:val="clear" w:color="auto" w:fill="FFFFFF" w:themeFill="background1"/>
          </w:tcPr>
          <w:p w14:paraId="4D88501F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  <w:p w14:paraId="017699D2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3D5" w:rsidRPr="00F1290B" w14:paraId="30A39129" w14:textId="77777777" w:rsidTr="003423D5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  <w:shd w:val="clear" w:color="auto" w:fill="FFFFFF" w:themeFill="background1"/>
          </w:tcPr>
          <w:p w14:paraId="634C40A7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shd w:val="clear" w:color="auto" w:fill="FFFFFF" w:themeFill="background1"/>
          </w:tcPr>
          <w:p w14:paraId="7F592F90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EIA &amp; EMP of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Pahalgam</w:t>
            </w:r>
            <w:proofErr w:type="spellEnd"/>
          </w:p>
          <w:p w14:paraId="1B82B2E8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Development Area,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0016310C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Pahalgam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Development</w:t>
            </w:r>
          </w:p>
          <w:p w14:paraId="6E6446C3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</w:p>
          <w:p w14:paraId="17FBA9E5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CB16B78" w14:textId="77777777" w:rsidR="003423D5" w:rsidRPr="00F1290B" w:rsidRDefault="003423D5" w:rsidP="0086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  <w:p w14:paraId="2D7493B1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14:paraId="6C52B082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Aquatic Ecology</w:t>
            </w:r>
          </w:p>
        </w:tc>
        <w:tc>
          <w:tcPr>
            <w:tcW w:w="1385" w:type="dxa"/>
            <w:shd w:val="clear" w:color="auto" w:fill="FFFFFF" w:themeFill="background1"/>
          </w:tcPr>
          <w:p w14:paraId="3B4A68CF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3423D5" w:rsidRPr="00F1290B" w14:paraId="51F174E2" w14:textId="77777777" w:rsidTr="0034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  <w:shd w:val="clear" w:color="auto" w:fill="FFFFFF" w:themeFill="background1"/>
          </w:tcPr>
          <w:p w14:paraId="0E04A212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shd w:val="clear" w:color="auto" w:fill="FFFFFF" w:themeFill="background1"/>
          </w:tcPr>
          <w:p w14:paraId="62CA4DA6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EIA/EMP of Gulmarg</w:t>
            </w:r>
          </w:p>
          <w:p w14:paraId="0611D397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Development Area, 2011-12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74EF0C1D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Gulmarg Development</w:t>
            </w:r>
          </w:p>
          <w:p w14:paraId="11B0A096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</w:p>
          <w:p w14:paraId="400D4B45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90D796C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  13.5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14:paraId="74F7F887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Aquatic Ecology</w:t>
            </w:r>
          </w:p>
        </w:tc>
        <w:tc>
          <w:tcPr>
            <w:tcW w:w="1385" w:type="dxa"/>
            <w:shd w:val="clear" w:color="auto" w:fill="FFFFFF" w:themeFill="background1"/>
          </w:tcPr>
          <w:p w14:paraId="68063A24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3423D5" w:rsidRPr="00F1290B" w14:paraId="113B6F2D" w14:textId="77777777" w:rsidTr="003423D5">
        <w:trPr>
          <w:trHeight w:val="8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  <w:shd w:val="clear" w:color="auto" w:fill="FFFFFF" w:themeFill="background1"/>
          </w:tcPr>
          <w:p w14:paraId="371DDAF8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shd w:val="clear" w:color="auto" w:fill="FFFFFF" w:themeFill="background1"/>
          </w:tcPr>
          <w:p w14:paraId="0F661FE8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EIA/EMP of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Yousmarg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E2C984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2659BCAC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Yousmarg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Development</w:t>
            </w:r>
          </w:p>
          <w:p w14:paraId="5BA7E5A7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</w:p>
        </w:tc>
        <w:tc>
          <w:tcPr>
            <w:tcW w:w="1080" w:type="dxa"/>
            <w:shd w:val="clear" w:color="auto" w:fill="FFFFFF" w:themeFill="background1"/>
          </w:tcPr>
          <w:p w14:paraId="53222955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  27.50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14:paraId="57F6CF2D" w14:textId="2902ABFB" w:rsidR="003423D5" w:rsidRPr="00F1290B" w:rsidRDefault="003423D5" w:rsidP="003423D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Water Pollution (WP) and Ecology and Biodiversity-EB (Aquatic Ecology)</w:t>
            </w:r>
          </w:p>
        </w:tc>
        <w:tc>
          <w:tcPr>
            <w:tcW w:w="1385" w:type="dxa"/>
            <w:shd w:val="clear" w:color="auto" w:fill="FFFFFF" w:themeFill="background1"/>
          </w:tcPr>
          <w:p w14:paraId="3276C39F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3423D5" w:rsidRPr="00F1290B" w14:paraId="5619EB46" w14:textId="77777777" w:rsidTr="0034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  <w:shd w:val="clear" w:color="auto" w:fill="FFFFFF" w:themeFill="background1"/>
          </w:tcPr>
          <w:p w14:paraId="3024BE9B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shd w:val="clear" w:color="auto" w:fill="FFFFFF" w:themeFill="background1"/>
          </w:tcPr>
          <w:p w14:paraId="0CB10F10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EIA/EMP of Sonamarg,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7F9B889D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Sonamarg Development</w:t>
            </w:r>
          </w:p>
          <w:p w14:paraId="0CD4EAE5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</w:p>
        </w:tc>
        <w:tc>
          <w:tcPr>
            <w:tcW w:w="1080" w:type="dxa"/>
            <w:shd w:val="clear" w:color="auto" w:fill="FFFFFF" w:themeFill="background1"/>
          </w:tcPr>
          <w:p w14:paraId="5F441068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  27.50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14:paraId="2B80CDEC" w14:textId="1D752B6F" w:rsidR="003423D5" w:rsidRPr="00F1290B" w:rsidRDefault="003423D5" w:rsidP="003423D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Water Pollution (WP) and Ecology and Biodiversity-EB (Aquatic Ecology)</w:t>
            </w:r>
          </w:p>
        </w:tc>
        <w:tc>
          <w:tcPr>
            <w:tcW w:w="1385" w:type="dxa"/>
            <w:shd w:val="clear" w:color="auto" w:fill="FFFFFF" w:themeFill="background1"/>
          </w:tcPr>
          <w:p w14:paraId="0768AF4E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3423D5" w:rsidRPr="00F1290B" w14:paraId="2606782F" w14:textId="77777777" w:rsidTr="003423D5">
        <w:trPr>
          <w:trHeight w:val="8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  <w:shd w:val="clear" w:color="auto" w:fill="FFFFFF" w:themeFill="background1"/>
          </w:tcPr>
          <w:p w14:paraId="3B63AF27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shd w:val="clear" w:color="auto" w:fill="FFFFFF" w:themeFill="background1"/>
          </w:tcPr>
          <w:p w14:paraId="7A433305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Rapid EIA of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Wular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Lake</w:t>
            </w:r>
          </w:p>
          <w:p w14:paraId="7F094E6F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2312EFD6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Wular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Development</w:t>
            </w:r>
          </w:p>
          <w:p w14:paraId="2887B3CB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</w:p>
        </w:tc>
        <w:tc>
          <w:tcPr>
            <w:tcW w:w="1080" w:type="dxa"/>
            <w:shd w:val="clear" w:color="auto" w:fill="FFFFFF" w:themeFill="background1"/>
          </w:tcPr>
          <w:p w14:paraId="79093E6C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  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14:paraId="639A3F63" w14:textId="645ABC8A" w:rsidR="003423D5" w:rsidRPr="00F1290B" w:rsidRDefault="003423D5" w:rsidP="003423D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Water Pollution (WP) and Ecology and Biodiversity EB (Aquatic Ecology)</w:t>
            </w:r>
          </w:p>
        </w:tc>
        <w:tc>
          <w:tcPr>
            <w:tcW w:w="1385" w:type="dxa"/>
            <w:shd w:val="clear" w:color="auto" w:fill="FFFFFF" w:themeFill="background1"/>
          </w:tcPr>
          <w:p w14:paraId="2F7E9427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3423D5" w:rsidRPr="00F1290B" w14:paraId="2E255D63" w14:textId="77777777" w:rsidTr="0034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  <w:shd w:val="clear" w:color="auto" w:fill="FFFFFF" w:themeFill="background1"/>
          </w:tcPr>
          <w:p w14:paraId="613D58A5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shd w:val="clear" w:color="auto" w:fill="FFFFFF" w:themeFill="background1"/>
          </w:tcPr>
          <w:p w14:paraId="097EAD47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EIA/EMP of Bursar Hydroelectric project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Kishtiwar</w:t>
            </w:r>
            <w:proofErr w:type="spellEnd"/>
          </w:p>
          <w:p w14:paraId="5BCA2F85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768DDA07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NHPC</w:t>
            </w:r>
          </w:p>
        </w:tc>
        <w:tc>
          <w:tcPr>
            <w:tcW w:w="1080" w:type="dxa"/>
            <w:shd w:val="clear" w:color="auto" w:fill="FFFFFF" w:themeFill="background1"/>
          </w:tcPr>
          <w:p w14:paraId="3AF24125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  41.80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14:paraId="4AABF036" w14:textId="72D4D658" w:rsidR="003423D5" w:rsidRPr="00F1290B" w:rsidRDefault="003423D5" w:rsidP="003423D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Water Pollution (WP) and Ecology and Biodiversity EB (Aquatic Ecology)</w:t>
            </w:r>
          </w:p>
        </w:tc>
        <w:tc>
          <w:tcPr>
            <w:tcW w:w="1385" w:type="dxa"/>
            <w:shd w:val="clear" w:color="auto" w:fill="FFFFFF" w:themeFill="background1"/>
          </w:tcPr>
          <w:p w14:paraId="412B1DDC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3423D5" w:rsidRPr="00F1290B" w14:paraId="779BCBFB" w14:textId="77777777" w:rsidTr="003423D5">
        <w:trPr>
          <w:trHeight w:val="8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  <w:shd w:val="clear" w:color="auto" w:fill="FFFFFF" w:themeFill="background1"/>
          </w:tcPr>
          <w:p w14:paraId="6A7C57FC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shd w:val="clear" w:color="auto" w:fill="FFFFFF" w:themeFill="background1"/>
          </w:tcPr>
          <w:p w14:paraId="3F484127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report on Luxury Mobile Tented camp (Karan Mahal camp) Srinagar.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51F85081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Proprietor: Dr. Karan Singh </w:t>
            </w:r>
          </w:p>
        </w:tc>
        <w:tc>
          <w:tcPr>
            <w:tcW w:w="1080" w:type="dxa"/>
            <w:shd w:val="clear" w:color="auto" w:fill="FFFFFF" w:themeFill="background1"/>
          </w:tcPr>
          <w:p w14:paraId="3E354ED0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 4.15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14:paraId="665C9AB1" w14:textId="72CB828C" w:rsidR="003423D5" w:rsidRPr="00F1290B" w:rsidRDefault="003423D5" w:rsidP="004769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Water Pollution</w:t>
            </w:r>
            <w:r w:rsidR="004769DA"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(WP) and Ecology and Biodiversity-EB</w:t>
            </w:r>
            <w:r w:rsidR="004769DA"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(Aquatic</w:t>
            </w:r>
            <w:r w:rsidR="004769DA"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Ecology)</w:t>
            </w:r>
          </w:p>
        </w:tc>
        <w:tc>
          <w:tcPr>
            <w:tcW w:w="1385" w:type="dxa"/>
            <w:shd w:val="clear" w:color="auto" w:fill="FFFFFF" w:themeFill="background1"/>
          </w:tcPr>
          <w:p w14:paraId="09A770B7" w14:textId="77777777" w:rsidR="003423D5" w:rsidRPr="00F1290B" w:rsidRDefault="003423D5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64D42" w:rsidRPr="00F1290B" w14:paraId="7576E76D" w14:textId="77777777" w:rsidTr="0034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dxa"/>
            <w:shd w:val="clear" w:color="auto" w:fill="FFFFFF" w:themeFill="background1"/>
          </w:tcPr>
          <w:p w14:paraId="6174A138" w14:textId="21E66E46" w:rsidR="00F64D42" w:rsidRPr="00F1290B" w:rsidRDefault="00F64D42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shd w:val="clear" w:color="auto" w:fill="FFFFFF" w:themeFill="background1"/>
          </w:tcPr>
          <w:p w14:paraId="5259BBEF" w14:textId="06D4ADD1" w:rsidR="00F64D42" w:rsidRPr="00F1290B" w:rsidRDefault="00F64D42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Relocation and Realignment of Houseboat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Doledumb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 Lake Srinagar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578B98D7" w14:textId="0BB7B6A4" w:rsidR="00F64D42" w:rsidRPr="00F1290B" w:rsidRDefault="00F64D42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Jammu and Kashmir Lakes and Waterways Development Authority(LA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WDA) Srinagar </w:t>
            </w:r>
          </w:p>
        </w:tc>
        <w:tc>
          <w:tcPr>
            <w:tcW w:w="1080" w:type="dxa"/>
            <w:shd w:val="clear" w:color="auto" w:fill="FFFFFF" w:themeFill="background1"/>
          </w:tcPr>
          <w:p w14:paraId="217341DB" w14:textId="4630F752" w:rsidR="00F64D42" w:rsidRPr="00F1290B" w:rsidRDefault="001B552A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shd w:val="clear" w:color="auto" w:fill="FFFFFF" w:themeFill="background1"/>
          </w:tcPr>
          <w:p w14:paraId="5DB2288D" w14:textId="2AE34253" w:rsidR="00F64D42" w:rsidRPr="00F1290B" w:rsidRDefault="00F64D42" w:rsidP="004769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Water Pollution (WP) and Ecology and Biodiversity-EB (Aquatic Ecology)</w:t>
            </w:r>
          </w:p>
        </w:tc>
        <w:tc>
          <w:tcPr>
            <w:tcW w:w="1385" w:type="dxa"/>
            <w:shd w:val="clear" w:color="auto" w:fill="FFFFFF" w:themeFill="background1"/>
          </w:tcPr>
          <w:p w14:paraId="16CA99B1" w14:textId="7883F074" w:rsidR="00F64D42" w:rsidRPr="00F1290B" w:rsidRDefault="00F64D42" w:rsidP="0086444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</w:tbl>
    <w:p w14:paraId="4B3FFC8B" w14:textId="6F10F042" w:rsidR="003423D5" w:rsidRPr="00F1290B" w:rsidRDefault="003423D5" w:rsidP="006D451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50366" w14:textId="133B8031" w:rsidR="006E6E1B" w:rsidRPr="00F1290B" w:rsidRDefault="00F1290B" w:rsidP="0069741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9C204B"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Invited </w:t>
      </w:r>
      <w:r w:rsidR="009C204B">
        <w:rPr>
          <w:rFonts w:ascii="Times New Roman" w:hAnsi="Times New Roman" w:cs="Times New Roman"/>
          <w:b/>
          <w:bCs/>
          <w:sz w:val="24"/>
          <w:szCs w:val="24"/>
        </w:rPr>
        <w:t>Assignments</w:t>
      </w:r>
      <w:r w:rsidR="006E6E1B"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352D9B" w14:textId="77777777" w:rsidR="001F0E80" w:rsidRDefault="001F0E80" w:rsidP="001F0E8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741C" w:rsidRPr="00F1290B">
        <w:rPr>
          <w:rFonts w:ascii="Times New Roman" w:hAnsi="Times New Roman" w:cs="Times New Roman"/>
          <w:sz w:val="24"/>
          <w:szCs w:val="24"/>
        </w:rPr>
        <w:t>Judge for evaluation of posters on the eve of Two-day workshop on the occasion of observance of World Environment Week 2019.</w:t>
      </w:r>
    </w:p>
    <w:p w14:paraId="3F191451" w14:textId="71CE202F" w:rsidR="0069741C" w:rsidRPr="001C2283" w:rsidRDefault="001F0E80" w:rsidP="001C228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741C" w:rsidRPr="00F1290B">
        <w:rPr>
          <w:rFonts w:ascii="Times New Roman" w:hAnsi="Times New Roman" w:cs="Times New Roman"/>
          <w:sz w:val="24"/>
          <w:szCs w:val="24"/>
        </w:rPr>
        <w:t>Chairman of Session on Environmental Science on 13th Session of Jammu and Kashmir Science Congress 2-4 April 2018.</w:t>
      </w:r>
    </w:p>
    <w:p w14:paraId="7906804C" w14:textId="54D03ACF" w:rsidR="00337F41" w:rsidRPr="00F1290B" w:rsidRDefault="00F1290B" w:rsidP="0069741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69741C" w:rsidRPr="00F1290B">
        <w:rPr>
          <w:rFonts w:ascii="Times New Roman" w:hAnsi="Times New Roman" w:cs="Times New Roman"/>
          <w:b/>
          <w:bCs/>
          <w:sz w:val="24"/>
          <w:szCs w:val="24"/>
        </w:rPr>
        <w:t>Invited Talk</w:t>
      </w:r>
      <w:r w:rsidR="00337F41" w:rsidRPr="00F1290B">
        <w:rPr>
          <w:rFonts w:ascii="Times New Roman" w:hAnsi="Times New Roman" w:cs="Times New Roman"/>
          <w:b/>
          <w:bCs/>
          <w:sz w:val="24"/>
          <w:szCs w:val="24"/>
        </w:rPr>
        <w:t>s in conferences/seminars/symposia, and abstracts published in Souvenirs:</w:t>
      </w:r>
    </w:p>
    <w:p w14:paraId="6F626F2A" w14:textId="69200B0D" w:rsidR="002E4007" w:rsidRDefault="00BD078B" w:rsidP="00BD078B">
      <w:pPr>
        <w:spacing w:line="276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37D5">
        <w:rPr>
          <w:rFonts w:ascii="Times New Roman" w:hAnsi="Times New Roman" w:cs="Times New Roman"/>
          <w:sz w:val="24"/>
          <w:szCs w:val="24"/>
        </w:rPr>
        <w:t xml:space="preserve">Grant Writing and Funding agency one the eve </w:t>
      </w:r>
      <w:r w:rsidR="002E4007">
        <w:rPr>
          <w:rFonts w:ascii="Times New Roman" w:hAnsi="Times New Roman" w:cs="Times New Roman"/>
          <w:sz w:val="24"/>
          <w:szCs w:val="24"/>
        </w:rPr>
        <w:t>of one week Research</w:t>
      </w:r>
      <w:r w:rsidR="009337D5">
        <w:rPr>
          <w:rFonts w:ascii="Times New Roman" w:hAnsi="Times New Roman" w:cs="Times New Roman"/>
          <w:sz w:val="24"/>
          <w:szCs w:val="24"/>
        </w:rPr>
        <w:t xml:space="preserve"> Methodology workshop for </w:t>
      </w:r>
      <w:r w:rsidR="002E4007">
        <w:rPr>
          <w:rFonts w:ascii="Times New Roman" w:hAnsi="Times New Roman" w:cs="Times New Roman"/>
          <w:sz w:val="24"/>
          <w:szCs w:val="24"/>
        </w:rPr>
        <w:t xml:space="preserve">Science </w:t>
      </w:r>
      <w:r w:rsidR="009337D5">
        <w:rPr>
          <w:rFonts w:ascii="Times New Roman" w:hAnsi="Times New Roman" w:cs="Times New Roman"/>
          <w:sz w:val="24"/>
          <w:szCs w:val="24"/>
        </w:rPr>
        <w:t xml:space="preserve">Scholars Organized by </w:t>
      </w:r>
      <w:r w:rsidR="002E4007">
        <w:rPr>
          <w:rFonts w:ascii="Times New Roman" w:hAnsi="Times New Roman" w:cs="Times New Roman"/>
          <w:sz w:val="24"/>
          <w:szCs w:val="24"/>
        </w:rPr>
        <w:t xml:space="preserve">UGC-HRDC, University of Kashmir Srinagar </w:t>
      </w:r>
      <w:r w:rsidR="009337D5">
        <w:rPr>
          <w:rFonts w:ascii="Times New Roman" w:hAnsi="Times New Roman" w:cs="Times New Roman"/>
          <w:sz w:val="24"/>
          <w:szCs w:val="24"/>
        </w:rPr>
        <w:t xml:space="preserve">from </w:t>
      </w:r>
      <w:r w:rsidR="002E4007">
        <w:rPr>
          <w:rFonts w:ascii="Times New Roman" w:hAnsi="Times New Roman" w:cs="Times New Roman"/>
          <w:sz w:val="24"/>
          <w:szCs w:val="24"/>
        </w:rPr>
        <w:t>November 16, 2021 to November 22, 2021.</w:t>
      </w:r>
    </w:p>
    <w:p w14:paraId="1592C74D" w14:textId="3323B398" w:rsidR="009337D5" w:rsidRDefault="009337D5" w:rsidP="00BD078B">
      <w:pPr>
        <w:spacing w:line="276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Grant Writing and Funding agency one the eve </w:t>
      </w:r>
      <w:r w:rsidR="002E4007">
        <w:rPr>
          <w:rFonts w:ascii="Times New Roman" w:hAnsi="Times New Roman" w:cs="Times New Roman"/>
          <w:sz w:val="24"/>
          <w:szCs w:val="24"/>
        </w:rPr>
        <w:t>of 10</w:t>
      </w:r>
      <w:r>
        <w:rPr>
          <w:rFonts w:ascii="Times New Roman" w:hAnsi="Times New Roman" w:cs="Times New Roman"/>
          <w:sz w:val="24"/>
          <w:szCs w:val="24"/>
        </w:rPr>
        <w:t xml:space="preserve"> days Research Methodology workshop for Research Scholars Organized by Department of Environmental Science from 5 to 17 April 2021. </w:t>
      </w:r>
    </w:p>
    <w:p w14:paraId="67611D80" w14:textId="52517361" w:rsidR="00527693" w:rsidRDefault="009337D5" w:rsidP="00BD078B">
      <w:pPr>
        <w:spacing w:line="276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1D17">
        <w:rPr>
          <w:rFonts w:ascii="Times New Roman" w:hAnsi="Times New Roman" w:cs="Times New Roman"/>
          <w:sz w:val="24"/>
          <w:szCs w:val="24"/>
        </w:rPr>
        <w:t xml:space="preserve">Valuing Water: A way towards achieving SDGs on the eve of online one day National Conference on Environment and Sustainable Development being organized by Shri </w:t>
      </w:r>
      <w:proofErr w:type="spellStart"/>
      <w:r w:rsidR="00121D17">
        <w:rPr>
          <w:rFonts w:ascii="Times New Roman" w:hAnsi="Times New Roman" w:cs="Times New Roman"/>
          <w:sz w:val="24"/>
          <w:szCs w:val="24"/>
        </w:rPr>
        <w:t>Muktaanand</w:t>
      </w:r>
      <w:proofErr w:type="spellEnd"/>
      <w:r w:rsidR="00121D17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="00121D17">
        <w:rPr>
          <w:rFonts w:ascii="Times New Roman" w:hAnsi="Times New Roman" w:cs="Times New Roman"/>
          <w:sz w:val="24"/>
          <w:szCs w:val="24"/>
        </w:rPr>
        <w:t>Gangapur</w:t>
      </w:r>
      <w:proofErr w:type="spellEnd"/>
      <w:r w:rsidR="0012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D17">
        <w:rPr>
          <w:rFonts w:ascii="Times New Roman" w:hAnsi="Times New Roman" w:cs="Times New Roman"/>
          <w:sz w:val="24"/>
          <w:szCs w:val="24"/>
        </w:rPr>
        <w:t>Aurnagabad</w:t>
      </w:r>
      <w:proofErr w:type="spellEnd"/>
      <w:r w:rsidR="00121D17">
        <w:rPr>
          <w:rFonts w:ascii="Times New Roman" w:hAnsi="Times New Roman" w:cs="Times New Roman"/>
          <w:sz w:val="24"/>
          <w:szCs w:val="24"/>
        </w:rPr>
        <w:t xml:space="preserve"> on 30 November, 2021. (Chief Guest) </w:t>
      </w:r>
    </w:p>
    <w:p w14:paraId="739308FD" w14:textId="171BC118" w:rsidR="00527693" w:rsidRDefault="009337D5" w:rsidP="00BD078B">
      <w:pPr>
        <w:spacing w:line="276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693">
        <w:rPr>
          <w:rFonts w:ascii="Times New Roman" w:hAnsi="Times New Roman" w:cs="Times New Roman"/>
          <w:sz w:val="24"/>
          <w:szCs w:val="24"/>
        </w:rPr>
        <w:t xml:space="preserve">. </w:t>
      </w:r>
      <w:r w:rsidR="00121D17">
        <w:rPr>
          <w:rFonts w:ascii="Times New Roman" w:hAnsi="Times New Roman" w:cs="Times New Roman"/>
          <w:sz w:val="24"/>
          <w:szCs w:val="24"/>
        </w:rPr>
        <w:t xml:space="preserve">Sewage and its impact on aquatic ecosystems:  online Lecture </w:t>
      </w:r>
      <w:r w:rsidR="00FA2BE8">
        <w:rPr>
          <w:rFonts w:ascii="Times New Roman" w:hAnsi="Times New Roman" w:cs="Times New Roman"/>
          <w:sz w:val="24"/>
          <w:szCs w:val="24"/>
        </w:rPr>
        <w:t>organized by Department</w:t>
      </w:r>
      <w:r w:rsidR="00121D17">
        <w:rPr>
          <w:rFonts w:ascii="Times New Roman" w:hAnsi="Times New Roman" w:cs="Times New Roman"/>
          <w:sz w:val="24"/>
          <w:szCs w:val="24"/>
        </w:rPr>
        <w:t xml:space="preserve"> of Environmental Studies, Mata </w:t>
      </w:r>
      <w:proofErr w:type="spellStart"/>
      <w:r w:rsidR="00121D17">
        <w:rPr>
          <w:rFonts w:ascii="Times New Roman" w:hAnsi="Times New Roman" w:cs="Times New Roman"/>
          <w:sz w:val="24"/>
          <w:szCs w:val="24"/>
        </w:rPr>
        <w:t>Sundri</w:t>
      </w:r>
      <w:proofErr w:type="spellEnd"/>
      <w:r w:rsidR="00121D17">
        <w:rPr>
          <w:rFonts w:ascii="Times New Roman" w:hAnsi="Times New Roman" w:cs="Times New Roman"/>
          <w:sz w:val="24"/>
          <w:szCs w:val="24"/>
        </w:rPr>
        <w:t xml:space="preserve"> College for Women University of Delhi April 18, 2021. </w:t>
      </w:r>
    </w:p>
    <w:p w14:paraId="2DEC5CC8" w14:textId="7D80E9F8" w:rsidR="0063503C" w:rsidRDefault="009337D5" w:rsidP="00BD078B">
      <w:pPr>
        <w:spacing w:line="276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503C">
        <w:rPr>
          <w:rFonts w:ascii="Times New Roman" w:hAnsi="Times New Roman" w:cs="Times New Roman"/>
          <w:sz w:val="24"/>
          <w:szCs w:val="24"/>
        </w:rPr>
        <w:t xml:space="preserve">. Water quality of Jhelum River Basin: Perception and Reality on the eve </w:t>
      </w:r>
      <w:r w:rsidR="00FA2BE8">
        <w:rPr>
          <w:rFonts w:ascii="Times New Roman" w:hAnsi="Times New Roman" w:cs="Times New Roman"/>
          <w:sz w:val="24"/>
          <w:szCs w:val="24"/>
        </w:rPr>
        <w:t>of one</w:t>
      </w:r>
      <w:r w:rsidR="0063503C">
        <w:rPr>
          <w:rFonts w:ascii="Times New Roman" w:hAnsi="Times New Roman" w:cs="Times New Roman"/>
          <w:sz w:val="24"/>
          <w:szCs w:val="24"/>
        </w:rPr>
        <w:t xml:space="preserve"> day Seminar on State of Environmental Quality in Kashmir on 29 March 2021 organized by Govt.  Degree College </w:t>
      </w:r>
      <w:proofErr w:type="spellStart"/>
      <w:r w:rsidR="0063503C">
        <w:rPr>
          <w:rFonts w:ascii="Times New Roman" w:hAnsi="Times New Roman" w:cs="Times New Roman"/>
          <w:sz w:val="24"/>
          <w:szCs w:val="24"/>
        </w:rPr>
        <w:t>Beerwah</w:t>
      </w:r>
      <w:proofErr w:type="spellEnd"/>
      <w:r w:rsidR="00635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03C">
        <w:rPr>
          <w:rFonts w:ascii="Times New Roman" w:hAnsi="Times New Roman" w:cs="Times New Roman"/>
          <w:sz w:val="24"/>
          <w:szCs w:val="24"/>
        </w:rPr>
        <w:t>Budgam</w:t>
      </w:r>
      <w:proofErr w:type="spellEnd"/>
      <w:r w:rsidR="006350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B00F4" w14:textId="7B95AAAE" w:rsidR="00587D1E" w:rsidRDefault="009337D5" w:rsidP="00BD078B">
      <w:pPr>
        <w:spacing w:line="276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7693">
        <w:rPr>
          <w:rFonts w:ascii="Times New Roman" w:hAnsi="Times New Roman" w:cs="Times New Roman"/>
          <w:sz w:val="24"/>
          <w:szCs w:val="24"/>
        </w:rPr>
        <w:t xml:space="preserve">. </w:t>
      </w:r>
      <w:r w:rsidR="00587D1E">
        <w:rPr>
          <w:rFonts w:ascii="Times New Roman" w:hAnsi="Times New Roman" w:cs="Times New Roman"/>
          <w:sz w:val="24"/>
          <w:szCs w:val="24"/>
        </w:rPr>
        <w:t xml:space="preserve">Clean Water and Sanitation: Status and Statistics at S.P. College Srinagar (Online) on 02/01/2021 for NSS Volunteers organized by Cluster University of Srinagar. </w:t>
      </w:r>
    </w:p>
    <w:p w14:paraId="48F9E5CD" w14:textId="22BD6E54" w:rsidR="00BD078B" w:rsidRDefault="009337D5" w:rsidP="00BD078B">
      <w:pPr>
        <w:spacing w:line="276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7D1E">
        <w:rPr>
          <w:rFonts w:ascii="Times New Roman" w:hAnsi="Times New Roman" w:cs="Times New Roman"/>
          <w:sz w:val="24"/>
          <w:szCs w:val="24"/>
        </w:rPr>
        <w:t>. W</w:t>
      </w:r>
      <w:r w:rsidR="00587D1E" w:rsidRPr="00F1290B">
        <w:rPr>
          <w:rFonts w:ascii="Times New Roman" w:hAnsi="Times New Roman" w:cs="Times New Roman"/>
          <w:sz w:val="24"/>
          <w:szCs w:val="24"/>
        </w:rPr>
        <w:t xml:space="preserve">ater quality assessment and monitoring – a case study of stream   ecosystems of </w:t>
      </w:r>
      <w:r w:rsidR="00587D1E">
        <w:rPr>
          <w:rFonts w:ascii="Times New Roman" w:hAnsi="Times New Roman" w:cs="Times New Roman"/>
          <w:sz w:val="24"/>
          <w:szCs w:val="24"/>
        </w:rPr>
        <w:t>K</w:t>
      </w:r>
      <w:r w:rsidR="00587D1E" w:rsidRPr="00F1290B">
        <w:rPr>
          <w:rFonts w:ascii="Times New Roman" w:hAnsi="Times New Roman" w:cs="Times New Roman"/>
          <w:sz w:val="24"/>
          <w:szCs w:val="24"/>
        </w:rPr>
        <w:t xml:space="preserve">ashmir </w:t>
      </w:r>
      <w:r w:rsidR="00587D1E">
        <w:rPr>
          <w:rFonts w:ascii="Times New Roman" w:hAnsi="Times New Roman" w:cs="Times New Roman"/>
          <w:sz w:val="24"/>
          <w:szCs w:val="24"/>
        </w:rPr>
        <w:t>V</w:t>
      </w:r>
      <w:r w:rsidR="00587D1E" w:rsidRPr="00F1290B">
        <w:rPr>
          <w:rFonts w:ascii="Times New Roman" w:hAnsi="Times New Roman" w:cs="Times New Roman"/>
          <w:sz w:val="24"/>
          <w:szCs w:val="24"/>
        </w:rPr>
        <w:t xml:space="preserve">alley </w:t>
      </w:r>
      <w:r w:rsidR="0069741C" w:rsidRPr="00F1290B">
        <w:rPr>
          <w:rFonts w:ascii="Times New Roman" w:hAnsi="Times New Roman" w:cs="Times New Roman"/>
          <w:sz w:val="24"/>
          <w:szCs w:val="24"/>
        </w:rPr>
        <w:t xml:space="preserve">at capacity building and training programme titled “Adapting to Climate Change: A Focus on Biodiversity in the Western Himalayas” at Kashmir University from June 24 to July 6 2019 </w:t>
      </w:r>
      <w:r w:rsidR="00587D1E" w:rsidRPr="00F1290B">
        <w:rPr>
          <w:rFonts w:ascii="Times New Roman" w:hAnsi="Times New Roman" w:cs="Times New Roman"/>
          <w:sz w:val="24"/>
          <w:szCs w:val="24"/>
        </w:rPr>
        <w:t>organized</w:t>
      </w:r>
      <w:r w:rsidR="0069741C" w:rsidRPr="00F1290B">
        <w:rPr>
          <w:rFonts w:ascii="Times New Roman" w:hAnsi="Times New Roman" w:cs="Times New Roman"/>
          <w:sz w:val="24"/>
          <w:szCs w:val="24"/>
        </w:rPr>
        <w:t xml:space="preserve"> by ATREE in collaboration with Department of Botany</w:t>
      </w:r>
      <w:r w:rsidR="00587D1E">
        <w:rPr>
          <w:rFonts w:ascii="Times New Roman" w:hAnsi="Times New Roman" w:cs="Times New Roman"/>
          <w:sz w:val="24"/>
          <w:szCs w:val="24"/>
        </w:rPr>
        <w:t>, University of Kashmir Srinagar</w:t>
      </w:r>
      <w:r w:rsidR="0069741C" w:rsidRPr="00F1290B">
        <w:rPr>
          <w:rFonts w:ascii="Times New Roman" w:hAnsi="Times New Roman" w:cs="Times New Roman"/>
          <w:sz w:val="24"/>
          <w:szCs w:val="24"/>
        </w:rPr>
        <w:t>.</w:t>
      </w:r>
    </w:p>
    <w:p w14:paraId="4272EE0A" w14:textId="68DBD16A" w:rsidR="00BD078B" w:rsidRDefault="009337D5" w:rsidP="00BD078B">
      <w:pPr>
        <w:spacing w:line="276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078B">
        <w:rPr>
          <w:rFonts w:ascii="Times New Roman" w:hAnsi="Times New Roman" w:cs="Times New Roman"/>
          <w:sz w:val="24"/>
          <w:szCs w:val="24"/>
        </w:rPr>
        <w:t xml:space="preserve">. </w:t>
      </w:r>
      <w:r w:rsidR="0069741C" w:rsidRPr="00F1290B">
        <w:rPr>
          <w:rFonts w:ascii="Times New Roman" w:hAnsi="Times New Roman" w:cs="Times New Roman"/>
          <w:sz w:val="24"/>
          <w:szCs w:val="24"/>
        </w:rPr>
        <w:t>Invited Talk: Sewage Treatment Plants (STPs) and their efficiencies at TECHVAGANZA 2015 organized by National Institute of Technology Srinagar.</w:t>
      </w:r>
    </w:p>
    <w:p w14:paraId="6EE3E819" w14:textId="49C03A2E" w:rsidR="00BD078B" w:rsidRDefault="009337D5" w:rsidP="001C2283">
      <w:pPr>
        <w:spacing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D078B">
        <w:rPr>
          <w:rFonts w:ascii="Times New Roman" w:hAnsi="Times New Roman" w:cs="Times New Roman"/>
          <w:sz w:val="24"/>
          <w:szCs w:val="24"/>
        </w:rPr>
        <w:t xml:space="preserve">. </w:t>
      </w:r>
      <w:r w:rsidR="0069741C" w:rsidRPr="00F1290B">
        <w:rPr>
          <w:rFonts w:ascii="Times New Roman" w:hAnsi="Times New Roman" w:cs="Times New Roman"/>
          <w:sz w:val="24"/>
          <w:szCs w:val="24"/>
        </w:rPr>
        <w:t>Invited Talk: Freshwater Springs of Kashmir Valley: Threatened Ecosystems delivered during One Day seminar on “Water Scarcity and Security: Local, Regional and Global Challenge” organized by Govt. Degree College Beerwah Budgam on 30-11-2017.</w:t>
      </w:r>
    </w:p>
    <w:p w14:paraId="00DCECC0" w14:textId="76F13206" w:rsidR="00BD078B" w:rsidRDefault="009337D5" w:rsidP="001C2283">
      <w:pPr>
        <w:spacing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D078B">
        <w:rPr>
          <w:rFonts w:ascii="Times New Roman" w:hAnsi="Times New Roman" w:cs="Times New Roman"/>
          <w:sz w:val="24"/>
          <w:szCs w:val="24"/>
        </w:rPr>
        <w:t xml:space="preserve">. </w:t>
      </w:r>
      <w:r w:rsidR="0069741C" w:rsidRPr="00F1290B">
        <w:rPr>
          <w:rFonts w:ascii="Times New Roman" w:hAnsi="Times New Roman" w:cs="Times New Roman"/>
          <w:sz w:val="24"/>
          <w:szCs w:val="24"/>
        </w:rPr>
        <w:t>Executive editor: Journal of Himalayan Ecology and Sustainable Development</w:t>
      </w:r>
      <w:r w:rsidR="00587D1E">
        <w:rPr>
          <w:rFonts w:ascii="Times New Roman" w:hAnsi="Times New Roman" w:cs="Times New Roman"/>
          <w:sz w:val="24"/>
          <w:szCs w:val="24"/>
        </w:rPr>
        <w:t xml:space="preserve"> (UGC CARE List Group I- </w:t>
      </w:r>
      <w:r w:rsidR="0069741C" w:rsidRPr="00F1290B">
        <w:rPr>
          <w:rFonts w:ascii="Times New Roman" w:hAnsi="Times New Roman" w:cs="Times New Roman"/>
          <w:sz w:val="24"/>
          <w:szCs w:val="24"/>
        </w:rPr>
        <w:t>201</w:t>
      </w:r>
      <w:r w:rsidR="00681961">
        <w:rPr>
          <w:rFonts w:ascii="Times New Roman" w:hAnsi="Times New Roman" w:cs="Times New Roman"/>
          <w:sz w:val="24"/>
          <w:szCs w:val="24"/>
        </w:rPr>
        <w:t>5</w:t>
      </w:r>
      <w:r w:rsidR="00587D1E">
        <w:rPr>
          <w:rFonts w:ascii="Times New Roman" w:hAnsi="Times New Roman" w:cs="Times New Roman"/>
          <w:sz w:val="24"/>
          <w:szCs w:val="24"/>
        </w:rPr>
        <w:t xml:space="preserve"> onwards</w:t>
      </w:r>
      <w:r w:rsidR="0069741C" w:rsidRPr="00F1290B">
        <w:rPr>
          <w:rFonts w:ascii="Times New Roman" w:hAnsi="Times New Roman" w:cs="Times New Roman"/>
          <w:sz w:val="24"/>
          <w:szCs w:val="24"/>
        </w:rPr>
        <w:t>)</w:t>
      </w:r>
    </w:p>
    <w:p w14:paraId="77DDFF7F" w14:textId="400CAE94" w:rsidR="0069741C" w:rsidRPr="00F1290B" w:rsidRDefault="009337D5" w:rsidP="001C2283">
      <w:pPr>
        <w:spacing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D078B">
        <w:rPr>
          <w:rFonts w:ascii="Times New Roman" w:hAnsi="Times New Roman" w:cs="Times New Roman"/>
          <w:sz w:val="24"/>
          <w:szCs w:val="24"/>
        </w:rPr>
        <w:t xml:space="preserve">. </w:t>
      </w:r>
      <w:r w:rsidR="0069741C" w:rsidRPr="00F1290B">
        <w:rPr>
          <w:rFonts w:ascii="Times New Roman" w:hAnsi="Times New Roman" w:cs="Times New Roman"/>
          <w:sz w:val="24"/>
          <w:szCs w:val="24"/>
        </w:rPr>
        <w:t>Assistant Executive editor: Journal of Himalayan Ecology and Sustainable   Development (2012 and 2014).</w:t>
      </w:r>
    </w:p>
    <w:p w14:paraId="1E660C45" w14:textId="67B43BED" w:rsidR="0086444C" w:rsidRPr="001C2283" w:rsidRDefault="00F1290B" w:rsidP="001C2283">
      <w:pPr>
        <w:pStyle w:val="Heading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C2283">
        <w:rPr>
          <w:rFonts w:ascii="Times New Roman" w:hAnsi="Times New Roman" w:cs="Times New Roman"/>
          <w:sz w:val="24"/>
          <w:szCs w:val="24"/>
        </w:rPr>
        <w:t xml:space="preserve">17. </w:t>
      </w:r>
      <w:r w:rsidR="0086444C" w:rsidRPr="001C2283">
        <w:rPr>
          <w:rFonts w:ascii="Times New Roman" w:hAnsi="Times New Roman" w:cs="Times New Roman"/>
          <w:sz w:val="24"/>
          <w:szCs w:val="24"/>
        </w:rPr>
        <w:t>Reviewer/Editor Experience</w:t>
      </w:r>
    </w:p>
    <w:p w14:paraId="4BF17108" w14:textId="77777777" w:rsidR="0086444C" w:rsidRPr="00F1290B" w:rsidRDefault="0086444C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</w:rPr>
      </w:pPr>
      <w:r w:rsidRPr="00F1290B">
        <w:rPr>
          <w:rFonts w:ascii="Times New Roman" w:hAnsi="Times New Roman" w:cs="Times New Roman"/>
        </w:rPr>
        <w:t xml:space="preserve">Journal of Research </w:t>
      </w:r>
      <w:r w:rsidRPr="00F1290B">
        <w:rPr>
          <w:rFonts w:ascii="Times New Roman" w:hAnsi="Times New Roman" w:cs="Times New Roman"/>
          <w:w w:val="87"/>
        </w:rPr>
        <w:t xml:space="preserve">and </w:t>
      </w:r>
      <w:r w:rsidRPr="00F1290B">
        <w:rPr>
          <w:rFonts w:ascii="Times New Roman" w:hAnsi="Times New Roman" w:cs="Times New Roman"/>
          <w:w w:val="99"/>
        </w:rPr>
        <w:t>Development.</w:t>
      </w:r>
    </w:p>
    <w:p w14:paraId="088A2211" w14:textId="77777777" w:rsidR="0086444C" w:rsidRPr="00F1290B" w:rsidRDefault="0086444C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</w:rPr>
      </w:pPr>
      <w:r w:rsidRPr="00F1290B">
        <w:rPr>
          <w:rFonts w:ascii="Times New Roman" w:hAnsi="Times New Roman" w:cs="Times New Roman"/>
        </w:rPr>
        <w:t xml:space="preserve">Journal of Himalayan Ecology and </w:t>
      </w:r>
      <w:r w:rsidRPr="00F1290B">
        <w:rPr>
          <w:rFonts w:ascii="Times New Roman" w:hAnsi="Times New Roman" w:cs="Times New Roman"/>
          <w:w w:val="98"/>
        </w:rPr>
        <w:t xml:space="preserve">Sustainable </w:t>
      </w:r>
      <w:r w:rsidRPr="00F1290B">
        <w:rPr>
          <w:rFonts w:ascii="Times New Roman" w:hAnsi="Times New Roman" w:cs="Times New Roman"/>
        </w:rPr>
        <w:t>Development</w:t>
      </w:r>
    </w:p>
    <w:p w14:paraId="364997B4" w14:textId="77777777" w:rsidR="0086444C" w:rsidRPr="00F1290B" w:rsidRDefault="0086444C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</w:rPr>
      </w:pPr>
      <w:r w:rsidRPr="00F1290B">
        <w:rPr>
          <w:rFonts w:ascii="Times New Roman" w:hAnsi="Times New Roman" w:cs="Times New Roman"/>
        </w:rPr>
        <w:t>Air, Soil and Water Research</w:t>
      </w:r>
    </w:p>
    <w:p w14:paraId="404DB0B4" w14:textId="398158D5" w:rsidR="0086444C" w:rsidRPr="00F1290B" w:rsidRDefault="0086444C" w:rsidP="001C22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</w:rPr>
      </w:pPr>
      <w:r w:rsidRPr="00F1290B">
        <w:rPr>
          <w:rFonts w:ascii="Times New Roman" w:hAnsi="Times New Roman" w:cs="Times New Roman"/>
        </w:rPr>
        <w:t>Journal of</w:t>
      </w:r>
      <w:r w:rsidR="00F1290B">
        <w:rPr>
          <w:rFonts w:ascii="Times New Roman" w:hAnsi="Times New Roman" w:cs="Times New Roman"/>
        </w:rPr>
        <w:t xml:space="preserve"> </w:t>
      </w:r>
      <w:r w:rsidRPr="00F1290B">
        <w:rPr>
          <w:rFonts w:ascii="Times New Roman" w:hAnsi="Times New Roman" w:cs="Times New Roman"/>
        </w:rPr>
        <w:t>water Sanitation and Hygiene for Development</w:t>
      </w:r>
    </w:p>
    <w:p w14:paraId="7F80BAD6" w14:textId="77777777" w:rsidR="0086444C" w:rsidRPr="00F1290B" w:rsidRDefault="0086444C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</w:rPr>
      </w:pPr>
      <w:r w:rsidRPr="00F1290B">
        <w:rPr>
          <w:rFonts w:ascii="Times New Roman" w:hAnsi="Times New Roman" w:cs="Times New Roman"/>
        </w:rPr>
        <w:t xml:space="preserve">International Journal of </w:t>
      </w:r>
      <w:r w:rsidRPr="00F1290B">
        <w:rPr>
          <w:rFonts w:ascii="Times New Roman" w:hAnsi="Times New Roman" w:cs="Times New Roman"/>
          <w:w w:val="99"/>
        </w:rPr>
        <w:t>Environmental Protection</w:t>
      </w:r>
    </w:p>
    <w:p w14:paraId="088C8E98" w14:textId="77777777" w:rsidR="0086444C" w:rsidRPr="00F1290B" w:rsidRDefault="0086444C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</w:rPr>
      </w:pPr>
      <w:r w:rsidRPr="00F1290B">
        <w:rPr>
          <w:rFonts w:ascii="Times New Roman" w:hAnsi="Times New Roman" w:cs="Times New Roman"/>
        </w:rPr>
        <w:t>Environmental monitoring and Assessment</w:t>
      </w:r>
    </w:p>
    <w:p w14:paraId="13471199" w14:textId="77777777" w:rsidR="0086444C" w:rsidRPr="00F1290B" w:rsidRDefault="0086444C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</w:rPr>
      </w:pPr>
      <w:r w:rsidRPr="00F1290B">
        <w:rPr>
          <w:rFonts w:ascii="Times New Roman" w:hAnsi="Times New Roman" w:cs="Times New Roman"/>
        </w:rPr>
        <w:t>African journal of pure and Applied chemistry</w:t>
      </w:r>
    </w:p>
    <w:p w14:paraId="287ACCC9" w14:textId="77777777" w:rsidR="0086444C" w:rsidRPr="00F1290B" w:rsidRDefault="0086444C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</w:rPr>
        <w:t>Journal of Aquatic Ecosystem health and Management</w:t>
      </w:r>
    </w:p>
    <w:p w14:paraId="0A0F0953" w14:textId="77777777" w:rsidR="0086444C" w:rsidRPr="00F1290B" w:rsidRDefault="0086444C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</w:rPr>
        <w:t>Environmental Science and pollution Research</w:t>
      </w:r>
    </w:p>
    <w:p w14:paraId="159185F2" w14:textId="0291E6EF" w:rsidR="00F1290B" w:rsidRPr="002066DE" w:rsidRDefault="0086444C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</w:rPr>
        <w:t>Water, Air and Soil pollution</w:t>
      </w:r>
    </w:p>
    <w:p w14:paraId="4C424EF1" w14:textId="44437D60" w:rsidR="002066DE" w:rsidRPr="002066DE" w:rsidRDefault="002066DE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Science of the total Environment</w:t>
      </w:r>
    </w:p>
    <w:p w14:paraId="26DB406E" w14:textId="2BC5AB7A" w:rsidR="002066DE" w:rsidRPr="009700B8" w:rsidRDefault="002066DE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Chemosphere</w:t>
      </w:r>
    </w:p>
    <w:p w14:paraId="422E2C2F" w14:textId="44F00ED6" w:rsidR="009700B8" w:rsidRPr="009700B8" w:rsidRDefault="009700B8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Ecological Engineering</w:t>
      </w:r>
    </w:p>
    <w:p w14:paraId="0061D9E0" w14:textId="487604E1" w:rsidR="009700B8" w:rsidRPr="00527693" w:rsidRDefault="009700B8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Aquaculture, Fish and Fisheries</w:t>
      </w:r>
    </w:p>
    <w:p w14:paraId="15B60995" w14:textId="039A5573" w:rsidR="00527693" w:rsidRPr="002066DE" w:rsidRDefault="00527693" w:rsidP="001C2283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Ecohydrology</w:t>
      </w:r>
    </w:p>
    <w:p w14:paraId="6C2D954D" w14:textId="77777777" w:rsidR="002066DE" w:rsidRPr="002066DE" w:rsidRDefault="002066DE" w:rsidP="002066DE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AED700" w14:textId="4779DF6D" w:rsidR="004065D0" w:rsidRPr="00F1290B" w:rsidRDefault="00F1290B" w:rsidP="0069741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>18. R</w:t>
      </w:r>
      <w:r w:rsidR="0086444C" w:rsidRPr="00F1290B">
        <w:rPr>
          <w:rFonts w:ascii="Times New Roman" w:hAnsi="Times New Roman" w:cs="Times New Roman"/>
          <w:b/>
          <w:bCs/>
          <w:sz w:val="24"/>
          <w:szCs w:val="24"/>
        </w:rPr>
        <w:t>esearch Guidance/Supervision</w:t>
      </w:r>
      <w:r w:rsidR="00587D1E">
        <w:rPr>
          <w:rFonts w:ascii="Times New Roman" w:hAnsi="Times New Roman" w:cs="Times New Roman"/>
          <w:b/>
          <w:bCs/>
          <w:sz w:val="24"/>
          <w:szCs w:val="24"/>
        </w:rPr>
        <w:t>/mentorship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1529"/>
        <w:gridCol w:w="3659"/>
        <w:gridCol w:w="989"/>
        <w:gridCol w:w="987"/>
        <w:gridCol w:w="1337"/>
      </w:tblGrid>
      <w:tr w:rsidR="00F1290B" w:rsidRPr="00F1290B" w14:paraId="667C8BF8" w14:textId="77777777" w:rsidTr="007C06E9">
        <w:tc>
          <w:tcPr>
            <w:tcW w:w="849" w:type="dxa"/>
          </w:tcPr>
          <w:p w14:paraId="7F5AA05B" w14:textId="0D6C6D6C" w:rsidR="0086444C" w:rsidRPr="00BD078B" w:rsidRDefault="0086444C" w:rsidP="00697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 No. </w:t>
            </w:r>
          </w:p>
        </w:tc>
        <w:tc>
          <w:tcPr>
            <w:tcW w:w="1529" w:type="dxa"/>
          </w:tcPr>
          <w:p w14:paraId="52C6ADFB" w14:textId="7F7AB750" w:rsidR="0086444C" w:rsidRPr="00BD078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659" w:type="dxa"/>
          </w:tcPr>
          <w:p w14:paraId="2B0D57D1" w14:textId="4C78F57B" w:rsidR="0086444C" w:rsidRPr="00BD078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89" w:type="dxa"/>
          </w:tcPr>
          <w:p w14:paraId="39EEBA67" w14:textId="24F1BEF9" w:rsidR="0086444C" w:rsidRPr="00BD078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Joining Year</w:t>
            </w:r>
          </w:p>
        </w:tc>
        <w:tc>
          <w:tcPr>
            <w:tcW w:w="987" w:type="dxa"/>
          </w:tcPr>
          <w:p w14:paraId="1671D437" w14:textId="3F396A82" w:rsidR="0086444C" w:rsidRPr="00BD078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337" w:type="dxa"/>
          </w:tcPr>
          <w:p w14:paraId="27E710CF" w14:textId="3E6868B5" w:rsidR="0086444C" w:rsidRPr="00BD078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F1290B" w:rsidRPr="00F1290B" w14:paraId="10CCE942" w14:textId="77777777" w:rsidTr="007C06E9">
        <w:tc>
          <w:tcPr>
            <w:tcW w:w="849" w:type="dxa"/>
          </w:tcPr>
          <w:p w14:paraId="5312A0D4" w14:textId="6685679E" w:rsidR="0086444C" w:rsidRPr="00F1290B" w:rsidRDefault="0086444C" w:rsidP="0086444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CB0C8E6" w14:textId="60AA703C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Aadil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Hamid</w:t>
            </w:r>
          </w:p>
        </w:tc>
        <w:tc>
          <w:tcPr>
            <w:tcW w:w="3659" w:type="dxa"/>
          </w:tcPr>
          <w:p w14:paraId="7517D7E6" w14:textId="163086D5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Macroinvertebrates and Periphytic algal Community of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Vishaw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Stream in Kashmir</w:t>
            </w:r>
          </w:p>
        </w:tc>
        <w:tc>
          <w:tcPr>
            <w:tcW w:w="989" w:type="dxa"/>
          </w:tcPr>
          <w:p w14:paraId="2EC2832C" w14:textId="420403BB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7" w:type="dxa"/>
          </w:tcPr>
          <w:p w14:paraId="772F091F" w14:textId="6704BE38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627DD7CE" w14:textId="3347315C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  <w:tr w:rsidR="00F1290B" w:rsidRPr="00F1290B" w14:paraId="5B78E157" w14:textId="77777777" w:rsidTr="007C06E9">
        <w:tc>
          <w:tcPr>
            <w:tcW w:w="849" w:type="dxa"/>
          </w:tcPr>
          <w:p w14:paraId="201D4047" w14:textId="4DBE99EE" w:rsidR="0086444C" w:rsidRPr="00F1290B" w:rsidRDefault="0086444C" w:rsidP="0086444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D379938" w14:textId="6AE1E793" w:rsidR="0086444C" w:rsidRPr="00F1290B" w:rsidRDefault="00622C57" w:rsidP="00BE4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Showkat </w:t>
            </w:r>
            <w:r w:rsidR="00BE40D3">
              <w:rPr>
                <w:rFonts w:ascii="Times New Roman" w:hAnsi="Times New Roman" w:cs="Times New Roman"/>
                <w:sz w:val="24"/>
                <w:szCs w:val="24"/>
              </w:rPr>
              <w:t>Ahmad Lone</w:t>
            </w:r>
          </w:p>
        </w:tc>
        <w:tc>
          <w:tcPr>
            <w:tcW w:w="3659" w:type="dxa"/>
          </w:tcPr>
          <w:p w14:paraId="78FDC05F" w14:textId="1EEABC07" w:rsidR="0086444C" w:rsidRPr="00F1290B" w:rsidRDefault="00622C57" w:rsidP="00312D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Study of Hydro chemical and Biological Characteristics of Some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Cernic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Habitats of  Kashmir</w:t>
            </w:r>
          </w:p>
        </w:tc>
        <w:tc>
          <w:tcPr>
            <w:tcW w:w="989" w:type="dxa"/>
          </w:tcPr>
          <w:p w14:paraId="39CA0435" w14:textId="0A2A0E21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7" w:type="dxa"/>
          </w:tcPr>
          <w:p w14:paraId="16103D4C" w14:textId="158738B7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080C5080" w14:textId="77FE456A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  <w:tr w:rsidR="00F1290B" w:rsidRPr="00F1290B" w14:paraId="1CF037FD" w14:textId="77777777" w:rsidTr="007C06E9">
        <w:tc>
          <w:tcPr>
            <w:tcW w:w="849" w:type="dxa"/>
          </w:tcPr>
          <w:p w14:paraId="4769B234" w14:textId="768B1F41" w:rsidR="0086444C" w:rsidRPr="00F1290B" w:rsidRDefault="0086444C" w:rsidP="0086444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CE64870" w14:textId="66F813DC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Tabassum Yaseen</w:t>
            </w:r>
          </w:p>
        </w:tc>
        <w:tc>
          <w:tcPr>
            <w:tcW w:w="3659" w:type="dxa"/>
          </w:tcPr>
          <w:p w14:paraId="6975B877" w14:textId="22971549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Impact of thermal Stratification on Hydrochemical Characterization And Phytoplankton Distribution in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Mansbal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Lake of Kashmir Valley</w:t>
            </w:r>
          </w:p>
        </w:tc>
        <w:tc>
          <w:tcPr>
            <w:tcW w:w="989" w:type="dxa"/>
          </w:tcPr>
          <w:p w14:paraId="6432ADE1" w14:textId="1702D3E7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87" w:type="dxa"/>
          </w:tcPr>
          <w:p w14:paraId="07458C39" w14:textId="780F85AE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12212760" w14:textId="53DB8C84" w:rsidR="0086444C" w:rsidRPr="00F1290B" w:rsidRDefault="00CA12C1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F1290B" w:rsidRPr="00F1290B" w14:paraId="4E2BC046" w14:textId="77777777" w:rsidTr="007C06E9">
        <w:tc>
          <w:tcPr>
            <w:tcW w:w="849" w:type="dxa"/>
          </w:tcPr>
          <w:p w14:paraId="46A09B88" w14:textId="79E145C5" w:rsidR="0086444C" w:rsidRPr="00F1290B" w:rsidRDefault="0086444C" w:rsidP="0086444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A7B9A35" w14:textId="4F9BD5D8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Inam Sabha</w:t>
            </w:r>
          </w:p>
        </w:tc>
        <w:tc>
          <w:tcPr>
            <w:tcW w:w="3659" w:type="dxa"/>
          </w:tcPr>
          <w:p w14:paraId="12D7A904" w14:textId="2C6C2B40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Study of Macroinvertebrates and Periphyton Community in Streams of Dal Catchment of Kashmir Valley</w:t>
            </w:r>
          </w:p>
        </w:tc>
        <w:tc>
          <w:tcPr>
            <w:tcW w:w="989" w:type="dxa"/>
          </w:tcPr>
          <w:p w14:paraId="767BB60C" w14:textId="75AADEC0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14:paraId="0303E206" w14:textId="60FE26DC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4702B6CD" w14:textId="136429F6" w:rsidR="0086444C" w:rsidRPr="00F1290B" w:rsidRDefault="00CC50CD" w:rsidP="00CC50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</w:p>
        </w:tc>
      </w:tr>
      <w:tr w:rsidR="00F1290B" w:rsidRPr="00F1290B" w14:paraId="4B7C7B60" w14:textId="77777777" w:rsidTr="007C06E9">
        <w:tc>
          <w:tcPr>
            <w:tcW w:w="849" w:type="dxa"/>
          </w:tcPr>
          <w:p w14:paraId="7F7C1A30" w14:textId="032EA168" w:rsidR="0086444C" w:rsidRPr="00F1290B" w:rsidRDefault="0086444C" w:rsidP="0086444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7059EB2" w14:textId="465ABE58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Umara Qayoom</w:t>
            </w:r>
          </w:p>
        </w:tc>
        <w:tc>
          <w:tcPr>
            <w:tcW w:w="3659" w:type="dxa"/>
          </w:tcPr>
          <w:p w14:paraId="0DA5E4DD" w14:textId="12183141" w:rsidR="0086444C" w:rsidRPr="00F1290B" w:rsidRDefault="00622C57" w:rsidP="00622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Efficiency evaluation of FAB and SBR technology based sewage treatment plants around Dal Lake.</w:t>
            </w:r>
          </w:p>
        </w:tc>
        <w:tc>
          <w:tcPr>
            <w:tcW w:w="989" w:type="dxa"/>
          </w:tcPr>
          <w:p w14:paraId="3049AFBA" w14:textId="5F1BFA3D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7" w:type="dxa"/>
          </w:tcPr>
          <w:p w14:paraId="15E74A50" w14:textId="3BA4AE71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651AAD70" w14:textId="724EBFAB" w:rsidR="0086444C" w:rsidRPr="00F1290B" w:rsidRDefault="00E06CE7" w:rsidP="00E06C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  <w:tr w:rsidR="00F1290B" w:rsidRPr="00F1290B" w14:paraId="3D8DDDDC" w14:textId="77777777" w:rsidTr="007C06E9">
        <w:tc>
          <w:tcPr>
            <w:tcW w:w="849" w:type="dxa"/>
          </w:tcPr>
          <w:p w14:paraId="0195FBFA" w14:textId="30C49190" w:rsidR="0086444C" w:rsidRPr="00F1290B" w:rsidRDefault="0086444C" w:rsidP="0086444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1F06116" w14:textId="39C88B1D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Sheikh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Tajamul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3659" w:type="dxa"/>
          </w:tcPr>
          <w:p w14:paraId="2DC97CD5" w14:textId="24C0B5EF" w:rsidR="0086444C" w:rsidRPr="00F1290B" w:rsidRDefault="00622C57" w:rsidP="00622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Study of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Macroinvertebrates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Periphyton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Assemblages of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Rambiarrah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Stream</w:t>
            </w:r>
          </w:p>
        </w:tc>
        <w:tc>
          <w:tcPr>
            <w:tcW w:w="989" w:type="dxa"/>
          </w:tcPr>
          <w:p w14:paraId="25C6D5B7" w14:textId="4366B8AB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7" w:type="dxa"/>
          </w:tcPr>
          <w:p w14:paraId="58019B41" w14:textId="53FB5DAE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50ADFB48" w14:textId="47699463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F1290B" w:rsidRPr="00F1290B" w14:paraId="0512FF0C" w14:textId="77777777" w:rsidTr="007C06E9">
        <w:tc>
          <w:tcPr>
            <w:tcW w:w="849" w:type="dxa"/>
          </w:tcPr>
          <w:p w14:paraId="06851F8F" w14:textId="6717244E" w:rsidR="0086444C" w:rsidRPr="00F1290B" w:rsidRDefault="0086444C" w:rsidP="0086444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C18743C" w14:textId="542833FA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Inam Sabha</w:t>
            </w:r>
          </w:p>
        </w:tc>
        <w:tc>
          <w:tcPr>
            <w:tcW w:w="3659" w:type="dxa"/>
          </w:tcPr>
          <w:p w14:paraId="112FFFFC" w14:textId="61833865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Study of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Macroinvertebrates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Dagwan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Stream Kashmir</w:t>
            </w:r>
          </w:p>
        </w:tc>
        <w:tc>
          <w:tcPr>
            <w:tcW w:w="989" w:type="dxa"/>
          </w:tcPr>
          <w:p w14:paraId="797C2662" w14:textId="57DA5A49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</w:tcPr>
          <w:p w14:paraId="2AD97484" w14:textId="1BACC9CC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337" w:type="dxa"/>
          </w:tcPr>
          <w:p w14:paraId="7357A99E" w14:textId="53039947" w:rsidR="0086444C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  <w:tr w:rsidR="00622C57" w:rsidRPr="00F1290B" w14:paraId="4B724039" w14:textId="77777777" w:rsidTr="007C06E9">
        <w:tc>
          <w:tcPr>
            <w:tcW w:w="849" w:type="dxa"/>
          </w:tcPr>
          <w:p w14:paraId="66905020" w14:textId="77777777" w:rsidR="00622C57" w:rsidRPr="00F1290B" w:rsidRDefault="00622C57" w:rsidP="0086444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95EC8A5" w14:textId="211D768E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Mohd Sharjeel Sofi</w:t>
            </w:r>
          </w:p>
        </w:tc>
        <w:tc>
          <w:tcPr>
            <w:tcW w:w="3659" w:type="dxa"/>
          </w:tcPr>
          <w:p w14:paraId="544446CB" w14:textId="2A927D2C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Impact of flow regulation on macroinvertebrate community in the Sindh river, Kashmir Himalaya</w:t>
            </w:r>
          </w:p>
        </w:tc>
        <w:tc>
          <w:tcPr>
            <w:tcW w:w="989" w:type="dxa"/>
          </w:tcPr>
          <w:p w14:paraId="5A5CC651" w14:textId="3AFA746E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14:paraId="3430F2D5" w14:textId="525350CA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54E0B450" w14:textId="37452AC6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622C57" w:rsidRPr="00F1290B" w14:paraId="7BB61458" w14:textId="77777777" w:rsidTr="007C06E9">
        <w:tc>
          <w:tcPr>
            <w:tcW w:w="849" w:type="dxa"/>
          </w:tcPr>
          <w:p w14:paraId="11A750D8" w14:textId="77777777" w:rsidR="00622C57" w:rsidRPr="00F1290B" w:rsidRDefault="00622C57" w:rsidP="0086444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AD51E7F" w14:textId="3AF25297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Shahid Ahmad Dar</w:t>
            </w:r>
          </w:p>
        </w:tc>
        <w:tc>
          <w:tcPr>
            <w:tcW w:w="3659" w:type="dxa"/>
          </w:tcPr>
          <w:p w14:paraId="3CFFD889" w14:textId="4B99B645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Assessment of land system changes and eutrophication of some select wetlands of Kashmir valley</w:t>
            </w:r>
          </w:p>
        </w:tc>
        <w:tc>
          <w:tcPr>
            <w:tcW w:w="989" w:type="dxa"/>
          </w:tcPr>
          <w:p w14:paraId="3E22D6E9" w14:textId="7C576B7B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14:paraId="599B8C00" w14:textId="1C612681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3F56B04B" w14:textId="7EFE124F" w:rsidR="00622C57" w:rsidRPr="00F1290B" w:rsidRDefault="00CC50CD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</w:p>
        </w:tc>
      </w:tr>
      <w:tr w:rsidR="00622C57" w:rsidRPr="00F1290B" w14:paraId="2C52C382" w14:textId="77777777" w:rsidTr="007C06E9">
        <w:tc>
          <w:tcPr>
            <w:tcW w:w="849" w:type="dxa"/>
          </w:tcPr>
          <w:p w14:paraId="2222FCBE" w14:textId="77777777" w:rsidR="00622C57" w:rsidRPr="00F1290B" w:rsidRDefault="00622C57" w:rsidP="0086444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346B880" w14:textId="2D14A412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Irfana </w:t>
            </w:r>
            <w:r w:rsidR="0087724F" w:rsidRPr="00F1290B">
              <w:rPr>
                <w:rFonts w:ascii="Times New Roman" w:hAnsi="Times New Roman" w:cs="Times New Roman"/>
                <w:sz w:val="24"/>
                <w:szCs w:val="24"/>
              </w:rPr>
              <w:t>Assad</w:t>
            </w:r>
          </w:p>
        </w:tc>
        <w:tc>
          <w:tcPr>
            <w:tcW w:w="3659" w:type="dxa"/>
          </w:tcPr>
          <w:p w14:paraId="10F06BEB" w14:textId="77777777" w:rsidR="00622C57" w:rsidRPr="00F1290B" w:rsidRDefault="00622C57" w:rsidP="0062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Development of biodegradable packaging films loaded with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bioactives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from different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macrophytes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20D82C" w14:textId="77777777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611E95F" w14:textId="1F217E23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14:paraId="2832D61A" w14:textId="08404DFB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414C6F33" w14:textId="66B4C8FA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622C57" w:rsidRPr="00F1290B" w14:paraId="1CE770DB" w14:textId="77777777" w:rsidTr="007C06E9">
        <w:tc>
          <w:tcPr>
            <w:tcW w:w="849" w:type="dxa"/>
          </w:tcPr>
          <w:p w14:paraId="761BAD1A" w14:textId="77777777" w:rsidR="00622C57" w:rsidRPr="00F1290B" w:rsidRDefault="00622C57" w:rsidP="0086444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ECCC41F" w14:textId="576F51EA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Shahida Naseem</w:t>
            </w:r>
          </w:p>
        </w:tc>
        <w:tc>
          <w:tcPr>
            <w:tcW w:w="3659" w:type="dxa"/>
          </w:tcPr>
          <w:p w14:paraId="308C8E89" w14:textId="0918481B" w:rsidR="00622C57" w:rsidRPr="00F1290B" w:rsidRDefault="00622C57" w:rsidP="0062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Utilization of macrophytes as functional feed for the growth and development of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cyprinus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carpio</w:t>
            </w:r>
            <w:proofErr w:type="spellEnd"/>
          </w:p>
        </w:tc>
        <w:tc>
          <w:tcPr>
            <w:tcW w:w="989" w:type="dxa"/>
          </w:tcPr>
          <w:p w14:paraId="1B44FD3B" w14:textId="1CADF573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14:paraId="40B383A5" w14:textId="7D93FC2A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41CE2828" w14:textId="403F4FA0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622C57" w:rsidRPr="00F1290B" w14:paraId="16F7522A" w14:textId="77777777" w:rsidTr="007C06E9">
        <w:tc>
          <w:tcPr>
            <w:tcW w:w="849" w:type="dxa"/>
          </w:tcPr>
          <w:p w14:paraId="1ADA198B" w14:textId="77777777" w:rsidR="00622C57" w:rsidRPr="00F1290B" w:rsidRDefault="00622C57" w:rsidP="0086444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C1296C1" w14:textId="64207CF7" w:rsidR="00622C57" w:rsidRPr="00F1290B" w:rsidRDefault="00622C57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Mir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Rohi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Neelofar</w:t>
            </w:r>
            <w:proofErr w:type="spellEnd"/>
          </w:p>
        </w:tc>
        <w:tc>
          <w:tcPr>
            <w:tcW w:w="3659" w:type="dxa"/>
          </w:tcPr>
          <w:p w14:paraId="302E38DD" w14:textId="5A9A2A99" w:rsidR="00622C57" w:rsidRPr="00F1290B" w:rsidRDefault="007C06E9" w:rsidP="005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769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delling Water Allocation, availability and assessment of future water demands of an urban and rural setting in Sindh Basin of Kashmir Valley</w:t>
            </w:r>
          </w:p>
        </w:tc>
        <w:tc>
          <w:tcPr>
            <w:tcW w:w="989" w:type="dxa"/>
          </w:tcPr>
          <w:p w14:paraId="78484C73" w14:textId="38AAB6B1" w:rsidR="00622C57" w:rsidRPr="00F1290B" w:rsidRDefault="007C06E9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7" w:type="dxa"/>
          </w:tcPr>
          <w:p w14:paraId="08A9D3A3" w14:textId="10F72566" w:rsidR="00622C57" w:rsidRPr="00F1290B" w:rsidRDefault="007C06E9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7628D16E" w14:textId="7E02983B" w:rsidR="00622C57" w:rsidRPr="00F1290B" w:rsidRDefault="007C06E9" w:rsidP="006974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7C06E9" w:rsidRPr="00F1290B" w14:paraId="616EF96D" w14:textId="77777777" w:rsidTr="007C06E9">
        <w:tc>
          <w:tcPr>
            <w:tcW w:w="849" w:type="dxa"/>
          </w:tcPr>
          <w:p w14:paraId="7645569C" w14:textId="77777777" w:rsidR="007C06E9" w:rsidRPr="00F1290B" w:rsidRDefault="007C06E9" w:rsidP="007C06E9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D189282" w14:textId="39AAE30A" w:rsidR="007C06E9" w:rsidRPr="00F1290B" w:rsidRDefault="007C06E9" w:rsidP="007C06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Aarif Yaseen </w:t>
            </w:r>
          </w:p>
        </w:tc>
        <w:tc>
          <w:tcPr>
            <w:tcW w:w="3659" w:type="dxa"/>
          </w:tcPr>
          <w:p w14:paraId="12B97E8A" w14:textId="46B84A71" w:rsidR="007C06E9" w:rsidRPr="00F1290B" w:rsidRDefault="007C06E9" w:rsidP="007C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Investigation of microplastics in Dal Lake with toxicological implications on </w:t>
            </w:r>
            <w:r w:rsidRPr="007C06E9">
              <w:rPr>
                <w:rFonts w:ascii="Times New Roman" w:hAnsi="Times New Roman" w:cs="Times New Roman"/>
                <w:i/>
                <w:sz w:val="24"/>
                <w:szCs w:val="24"/>
              </w:rPr>
              <w:t>Cyprinus carpio</w:t>
            </w:r>
          </w:p>
        </w:tc>
        <w:tc>
          <w:tcPr>
            <w:tcW w:w="989" w:type="dxa"/>
          </w:tcPr>
          <w:p w14:paraId="71382A87" w14:textId="26566477" w:rsidR="007C06E9" w:rsidRPr="00F1290B" w:rsidRDefault="007C06E9" w:rsidP="007C06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7" w:type="dxa"/>
          </w:tcPr>
          <w:p w14:paraId="12C4784E" w14:textId="5B58E34C" w:rsidR="007C06E9" w:rsidRPr="00F1290B" w:rsidRDefault="007C06E9" w:rsidP="007C06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1647F42C" w14:textId="7C14D20B" w:rsidR="007C06E9" w:rsidRPr="00F1290B" w:rsidRDefault="007C06E9" w:rsidP="007C06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CA12C1" w:rsidRPr="00F1290B" w14:paraId="2984CDA6" w14:textId="77777777" w:rsidTr="007C06E9">
        <w:tc>
          <w:tcPr>
            <w:tcW w:w="849" w:type="dxa"/>
          </w:tcPr>
          <w:p w14:paraId="0AC99A11" w14:textId="77777777" w:rsidR="00CA12C1" w:rsidRPr="00F1290B" w:rsidRDefault="00CA12C1" w:rsidP="00CA12C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3283758" w14:textId="1CA0CC24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Rameez Ahmad Shah</w:t>
            </w:r>
          </w:p>
        </w:tc>
        <w:tc>
          <w:tcPr>
            <w:tcW w:w="3659" w:type="dxa"/>
          </w:tcPr>
          <w:p w14:paraId="68E01B82" w14:textId="5EFC33E3" w:rsidR="00CA12C1" w:rsidRDefault="00CA12C1" w:rsidP="00CA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Assessing the ground water quality and metal ion mapping in Srinagar and Pulwama districts of Kashmir Valley</w:t>
            </w:r>
            <w:r w:rsidR="00587D1E">
              <w:rPr>
                <w:rFonts w:ascii="Times New Roman" w:hAnsi="Times New Roman" w:cs="Times New Roman"/>
                <w:sz w:val="24"/>
                <w:szCs w:val="24"/>
              </w:rPr>
              <w:t xml:space="preserve"> (Tentative)</w:t>
            </w:r>
          </w:p>
        </w:tc>
        <w:tc>
          <w:tcPr>
            <w:tcW w:w="989" w:type="dxa"/>
          </w:tcPr>
          <w:p w14:paraId="788C43D5" w14:textId="339AC293" w:rsidR="00CA12C1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</w:tcPr>
          <w:p w14:paraId="38133B04" w14:textId="532754F2" w:rsidR="00CA12C1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54CBCD03" w14:textId="26F2B60F" w:rsidR="00CA12C1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CA12C1" w:rsidRPr="00F1290B" w14:paraId="1EDAFC57" w14:textId="77777777" w:rsidTr="007C06E9">
        <w:tc>
          <w:tcPr>
            <w:tcW w:w="849" w:type="dxa"/>
          </w:tcPr>
          <w:p w14:paraId="7E7416B6" w14:textId="77777777" w:rsidR="00CA12C1" w:rsidRPr="00F1290B" w:rsidRDefault="00CA12C1" w:rsidP="00CA12C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6985272" w14:textId="6418DECF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Zareena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Akhter</w:t>
            </w:r>
          </w:p>
        </w:tc>
        <w:tc>
          <w:tcPr>
            <w:tcW w:w="3659" w:type="dxa"/>
          </w:tcPr>
          <w:p w14:paraId="5C9FA71E" w14:textId="5EF8D6DB" w:rsidR="00CA12C1" w:rsidRPr="00F1290B" w:rsidRDefault="00CA12C1" w:rsidP="00AE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Pesticide residue analysis from water, sediment and</w:t>
            </w:r>
            <w:r w:rsidR="00AE29C3">
              <w:rPr>
                <w:rFonts w:ascii="Times New Roman" w:hAnsi="Times New Roman" w:cs="Times New Roman"/>
                <w:sz w:val="24"/>
                <w:szCs w:val="24"/>
              </w:rPr>
              <w:t xml:space="preserve"> biological tissues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samples of </w:t>
            </w:r>
            <w:r w:rsidR="00AE29C3">
              <w:rPr>
                <w:rFonts w:ascii="Times New Roman" w:hAnsi="Times New Roman" w:cs="Times New Roman"/>
                <w:sz w:val="24"/>
                <w:szCs w:val="24"/>
              </w:rPr>
              <w:t>different inland waters</w:t>
            </w:r>
            <w:r w:rsidR="00587D1E">
              <w:rPr>
                <w:rFonts w:ascii="Times New Roman" w:hAnsi="Times New Roman" w:cs="Times New Roman"/>
                <w:sz w:val="24"/>
                <w:szCs w:val="24"/>
              </w:rPr>
              <w:t xml:space="preserve"> (Tentative)</w:t>
            </w:r>
          </w:p>
        </w:tc>
        <w:tc>
          <w:tcPr>
            <w:tcW w:w="989" w:type="dxa"/>
          </w:tcPr>
          <w:p w14:paraId="73DB2394" w14:textId="1CE85A0C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</w:tcPr>
          <w:p w14:paraId="38F0E45F" w14:textId="677D1BD0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0C75D0E1" w14:textId="45A0DCA5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CA12C1" w:rsidRPr="00F1290B" w14:paraId="55EC9DD6" w14:textId="77777777" w:rsidTr="007C06E9">
        <w:tc>
          <w:tcPr>
            <w:tcW w:w="849" w:type="dxa"/>
          </w:tcPr>
          <w:p w14:paraId="5FFC7D00" w14:textId="77777777" w:rsidR="00CA12C1" w:rsidRPr="00F1290B" w:rsidRDefault="00CA12C1" w:rsidP="00CA12C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45458CA" w14:textId="576CF993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Rizwan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Mudathir</w:t>
            </w:r>
            <w:proofErr w:type="spellEnd"/>
          </w:p>
        </w:tc>
        <w:tc>
          <w:tcPr>
            <w:tcW w:w="3659" w:type="dxa"/>
          </w:tcPr>
          <w:p w14:paraId="62DF3DE2" w14:textId="6BC8E5B8" w:rsidR="00CA12C1" w:rsidRPr="00F1290B" w:rsidRDefault="00CA12C1" w:rsidP="00CA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Comparative study of litter decomposition in spring ecosystems of Kashmir Himalayas</w:t>
            </w:r>
            <w:r w:rsidR="00587D1E">
              <w:rPr>
                <w:rFonts w:ascii="Times New Roman" w:hAnsi="Times New Roman" w:cs="Times New Roman"/>
                <w:sz w:val="24"/>
                <w:szCs w:val="24"/>
              </w:rPr>
              <w:t xml:space="preserve"> (Tentative)</w:t>
            </w:r>
          </w:p>
        </w:tc>
        <w:tc>
          <w:tcPr>
            <w:tcW w:w="989" w:type="dxa"/>
          </w:tcPr>
          <w:p w14:paraId="2955F4B9" w14:textId="58668769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</w:tcPr>
          <w:p w14:paraId="619A2D14" w14:textId="7065A10E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72C04A3B" w14:textId="05E09518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CA12C1" w:rsidRPr="00F1290B" w14:paraId="6B02D05E" w14:textId="77777777" w:rsidTr="007C06E9">
        <w:tc>
          <w:tcPr>
            <w:tcW w:w="849" w:type="dxa"/>
          </w:tcPr>
          <w:p w14:paraId="57F02F91" w14:textId="77777777" w:rsidR="00CA12C1" w:rsidRPr="00F1290B" w:rsidRDefault="00CA12C1" w:rsidP="00CA12C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45DC350" w14:textId="47D2CED3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shiq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9" w:type="dxa"/>
          </w:tcPr>
          <w:p w14:paraId="0C1AB4A6" w14:textId="1521A9C0" w:rsidR="00CA12C1" w:rsidRPr="00F1290B" w:rsidRDefault="00CA12C1" w:rsidP="00CA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Ecosystem service evaluation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lake</w:t>
            </w:r>
            <w:r w:rsidR="00587D1E">
              <w:rPr>
                <w:rFonts w:ascii="Times New Roman" w:hAnsi="Times New Roman" w:cs="Times New Roman"/>
                <w:sz w:val="24"/>
                <w:szCs w:val="24"/>
              </w:rPr>
              <w:t xml:space="preserve"> (Tentative)</w:t>
            </w:r>
          </w:p>
        </w:tc>
        <w:tc>
          <w:tcPr>
            <w:tcW w:w="989" w:type="dxa"/>
          </w:tcPr>
          <w:p w14:paraId="7790FCF3" w14:textId="0DCCF9E3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</w:tcPr>
          <w:p w14:paraId="1044DC68" w14:textId="0B9B2779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337" w:type="dxa"/>
          </w:tcPr>
          <w:p w14:paraId="3CC84B70" w14:textId="5A4614AA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</w:tbl>
    <w:p w14:paraId="69C70EB1" w14:textId="0A0BF0F1" w:rsidR="0086444C" w:rsidRPr="00F1290B" w:rsidRDefault="0086444C" w:rsidP="0069741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0919B" w14:textId="77777777" w:rsidR="005A0CA0" w:rsidRDefault="005A0CA0" w:rsidP="0069741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70C1F" w14:textId="5A490658" w:rsidR="00BA3380" w:rsidRPr="00F1290B" w:rsidRDefault="00F1290B" w:rsidP="0069741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6F040F"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List of </w:t>
      </w:r>
      <w:r w:rsidR="00587D1E"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PG </w:t>
      </w:r>
      <w:r w:rsidR="00587D1E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587D1E" w:rsidRPr="00F1290B">
        <w:rPr>
          <w:rFonts w:ascii="Times New Roman" w:hAnsi="Times New Roman" w:cs="Times New Roman"/>
          <w:b/>
          <w:bCs/>
          <w:sz w:val="24"/>
          <w:szCs w:val="24"/>
        </w:rPr>
        <w:t>Supervision</w:t>
      </w:r>
      <w:r w:rsidR="00587D1E">
        <w:rPr>
          <w:rFonts w:ascii="Times New Roman" w:hAnsi="Times New Roman" w:cs="Times New Roman"/>
          <w:b/>
          <w:bCs/>
          <w:sz w:val="24"/>
          <w:szCs w:val="24"/>
        </w:rPr>
        <w:t>/Guidance/Mentorship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1887"/>
        <w:gridCol w:w="4414"/>
        <w:gridCol w:w="885"/>
        <w:gridCol w:w="1270"/>
      </w:tblGrid>
      <w:tr w:rsidR="00BA3380" w:rsidRPr="00F1290B" w14:paraId="37BAE8F4" w14:textId="77777777" w:rsidTr="00C31703">
        <w:tc>
          <w:tcPr>
            <w:tcW w:w="894" w:type="dxa"/>
          </w:tcPr>
          <w:p w14:paraId="4C6415D5" w14:textId="07EAD0A5" w:rsidR="00BA3380" w:rsidRPr="00F1290B" w:rsidRDefault="00BA3380" w:rsidP="00697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 No. </w:t>
            </w:r>
          </w:p>
        </w:tc>
        <w:tc>
          <w:tcPr>
            <w:tcW w:w="1887" w:type="dxa"/>
          </w:tcPr>
          <w:p w14:paraId="36A66758" w14:textId="53C518FE" w:rsidR="00BA3380" w:rsidRPr="00F1290B" w:rsidRDefault="00BA3380" w:rsidP="00697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414" w:type="dxa"/>
          </w:tcPr>
          <w:p w14:paraId="28D76214" w14:textId="78CF22C3" w:rsidR="00BA3380" w:rsidRPr="00F1290B" w:rsidRDefault="00BA3380" w:rsidP="00697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885" w:type="dxa"/>
          </w:tcPr>
          <w:p w14:paraId="69DA5B33" w14:textId="7F979CAA" w:rsidR="00BA3380" w:rsidRPr="00F1290B" w:rsidRDefault="00BA3380" w:rsidP="00697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70" w:type="dxa"/>
          </w:tcPr>
          <w:p w14:paraId="78E9ADBB" w14:textId="4BC6D619" w:rsidR="00BA3380" w:rsidRPr="00F1290B" w:rsidRDefault="00BA3380" w:rsidP="00697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7837E1" w:rsidRPr="00F1290B" w14:paraId="40EBAB07" w14:textId="77777777" w:rsidTr="00C31703">
        <w:tc>
          <w:tcPr>
            <w:tcW w:w="894" w:type="dxa"/>
          </w:tcPr>
          <w:p w14:paraId="6EB9B10D" w14:textId="71A6710D" w:rsidR="007837E1" w:rsidRPr="008F1585" w:rsidRDefault="008F1585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5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14:paraId="64CA2540" w14:textId="564634FE" w:rsidR="007837E1" w:rsidRPr="007837E1" w:rsidRDefault="007837E1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7E1">
              <w:rPr>
                <w:rFonts w:ascii="Times New Roman" w:hAnsi="Times New Roman" w:cs="Times New Roman"/>
                <w:bCs/>
                <w:sz w:val="24"/>
                <w:szCs w:val="24"/>
              </w:rPr>
              <w:t>Sumaira</w:t>
            </w:r>
            <w:proofErr w:type="spellEnd"/>
            <w:r w:rsidRPr="00783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37E1">
              <w:rPr>
                <w:rFonts w:ascii="Times New Roman" w:hAnsi="Times New Roman" w:cs="Times New Roman"/>
                <w:bCs/>
                <w:sz w:val="24"/>
                <w:szCs w:val="24"/>
              </w:rPr>
              <w:t>Maqbool</w:t>
            </w:r>
            <w:proofErr w:type="spellEnd"/>
          </w:p>
        </w:tc>
        <w:tc>
          <w:tcPr>
            <w:tcW w:w="4414" w:type="dxa"/>
          </w:tcPr>
          <w:p w14:paraId="3A03E6E3" w14:textId="3C0B2848" w:rsidR="007837E1" w:rsidRPr="007837E1" w:rsidRDefault="007837E1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E1">
              <w:rPr>
                <w:rFonts w:ascii="Times New Roman" w:hAnsi="Times New Roman" w:cs="Times New Roman"/>
                <w:bCs/>
                <w:sz w:val="24"/>
                <w:szCs w:val="24"/>
              </w:rPr>
              <w:t>Floods in Kashmir: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7E1">
              <w:rPr>
                <w:rFonts w:ascii="Times New Roman" w:hAnsi="Times New Roman" w:cs="Times New Roman"/>
                <w:bCs/>
                <w:sz w:val="24"/>
                <w:szCs w:val="24"/>
              </w:rPr>
              <w:t>Assessing Management Framework, Present and Past Perspectives</w:t>
            </w:r>
          </w:p>
        </w:tc>
        <w:tc>
          <w:tcPr>
            <w:tcW w:w="885" w:type="dxa"/>
          </w:tcPr>
          <w:p w14:paraId="42BD55C0" w14:textId="6C839587" w:rsidR="007837E1" w:rsidRPr="007837E1" w:rsidRDefault="007837E1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E1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70" w:type="dxa"/>
          </w:tcPr>
          <w:p w14:paraId="748F84EF" w14:textId="108C4CC2" w:rsidR="007837E1" w:rsidRPr="00F1290B" w:rsidRDefault="007837E1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49E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7837E1" w:rsidRPr="00F1290B" w14:paraId="0D678047" w14:textId="77777777" w:rsidTr="00C31703">
        <w:tc>
          <w:tcPr>
            <w:tcW w:w="894" w:type="dxa"/>
          </w:tcPr>
          <w:p w14:paraId="2E718055" w14:textId="194BF8A9" w:rsidR="007837E1" w:rsidRPr="008F1585" w:rsidRDefault="008F1585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5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14:paraId="53551BAA" w14:textId="5E6BE6D6" w:rsidR="007837E1" w:rsidRPr="007837E1" w:rsidRDefault="007837E1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E1">
              <w:rPr>
                <w:rFonts w:ascii="Times New Roman" w:hAnsi="Times New Roman" w:cs="Times New Roman"/>
                <w:bCs/>
                <w:sz w:val="24"/>
                <w:szCs w:val="24"/>
              </w:rPr>
              <w:t>Adnan Rashid</w:t>
            </w:r>
          </w:p>
        </w:tc>
        <w:tc>
          <w:tcPr>
            <w:tcW w:w="4414" w:type="dxa"/>
          </w:tcPr>
          <w:p w14:paraId="031319FC" w14:textId="131519F1" w:rsidR="007837E1" w:rsidRPr="007837E1" w:rsidRDefault="007837E1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E1">
              <w:rPr>
                <w:rFonts w:ascii="Times New Roman" w:hAnsi="Times New Roman" w:cs="Times New Roman"/>
                <w:bCs/>
                <w:sz w:val="24"/>
                <w:szCs w:val="24"/>
              </w:rPr>
              <w:t>Evaluating the Socio-Economic and Environmental impacts of sand mining on River Health: A case study of Jhelum Ecosystem in Srinagar District</w:t>
            </w:r>
          </w:p>
        </w:tc>
        <w:tc>
          <w:tcPr>
            <w:tcW w:w="885" w:type="dxa"/>
          </w:tcPr>
          <w:p w14:paraId="0ED88821" w14:textId="0F0C4A91" w:rsidR="007837E1" w:rsidRPr="007837E1" w:rsidRDefault="007837E1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E1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70" w:type="dxa"/>
          </w:tcPr>
          <w:p w14:paraId="23EB1A95" w14:textId="71696300" w:rsidR="007837E1" w:rsidRPr="00F1290B" w:rsidRDefault="007837E1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49E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7837E1" w:rsidRPr="00F1290B" w14:paraId="4BEB6BBA" w14:textId="77777777" w:rsidTr="00C31703">
        <w:tc>
          <w:tcPr>
            <w:tcW w:w="894" w:type="dxa"/>
          </w:tcPr>
          <w:p w14:paraId="0979A622" w14:textId="128F2578" w:rsidR="007837E1" w:rsidRPr="008F1585" w:rsidRDefault="008F1585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5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14:paraId="1AE71A6E" w14:textId="1317A1DC" w:rsidR="007837E1" w:rsidRPr="007837E1" w:rsidRDefault="007837E1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Salma </w:t>
            </w:r>
            <w:proofErr w:type="spellStart"/>
            <w:r w:rsidRPr="007837E1">
              <w:rPr>
                <w:rFonts w:ascii="Times New Roman" w:hAnsi="Times New Roman" w:cs="Times New Roman"/>
                <w:bCs/>
                <w:sz w:val="24"/>
                <w:szCs w:val="24"/>
              </w:rPr>
              <w:t>Yousuf</w:t>
            </w:r>
            <w:proofErr w:type="spellEnd"/>
          </w:p>
        </w:tc>
        <w:tc>
          <w:tcPr>
            <w:tcW w:w="4414" w:type="dxa"/>
          </w:tcPr>
          <w:p w14:paraId="2EEDAAA7" w14:textId="20B9CDC4" w:rsidR="007837E1" w:rsidRPr="007837E1" w:rsidRDefault="007837E1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Environmental Impact Assessment in India: A Critical study of Law, its Amendments and Policy </w:t>
            </w:r>
          </w:p>
        </w:tc>
        <w:tc>
          <w:tcPr>
            <w:tcW w:w="885" w:type="dxa"/>
          </w:tcPr>
          <w:p w14:paraId="6EB8A773" w14:textId="2BBDBF04" w:rsidR="007837E1" w:rsidRPr="007837E1" w:rsidRDefault="007837E1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7E1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70" w:type="dxa"/>
          </w:tcPr>
          <w:p w14:paraId="3CFCDE5D" w14:textId="7307DD80" w:rsidR="007837E1" w:rsidRPr="00F1290B" w:rsidRDefault="007837E1" w:rsidP="007837E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49E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7FF30389" w14:textId="77777777" w:rsidTr="00C31703">
        <w:tc>
          <w:tcPr>
            <w:tcW w:w="894" w:type="dxa"/>
          </w:tcPr>
          <w:p w14:paraId="24101464" w14:textId="51DF499D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14:paraId="17EAFE4C" w14:textId="4467FB3F" w:rsidR="00CA12C1" w:rsidRDefault="00383D5B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Mohmad </w:t>
            </w:r>
            <w:r w:rsidR="00E86361">
              <w:rPr>
                <w:rFonts w:ascii="Times New Roman" w:hAnsi="Times New Roman" w:cs="Times New Roman"/>
                <w:sz w:val="24"/>
                <w:szCs w:val="24"/>
              </w:rPr>
              <w:t>Younis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</w:t>
            </w:r>
          </w:p>
        </w:tc>
        <w:tc>
          <w:tcPr>
            <w:tcW w:w="4414" w:type="dxa"/>
          </w:tcPr>
          <w:p w14:paraId="2D2A6567" w14:textId="5C6D3B79" w:rsidR="00CA12C1" w:rsidRDefault="001C2283" w:rsidP="00383D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Water Quality Assessment and Preliminary Inventory of Springs in Beerwah Tehsil</w:t>
            </w:r>
          </w:p>
        </w:tc>
        <w:tc>
          <w:tcPr>
            <w:tcW w:w="885" w:type="dxa"/>
          </w:tcPr>
          <w:p w14:paraId="4E80F84F" w14:textId="5266FBF9" w:rsidR="00CA12C1" w:rsidRPr="00E86361" w:rsidRDefault="00CA12C1" w:rsidP="000A5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14:paraId="44C2CB03" w14:textId="4D38F45C" w:rsidR="00CA12C1" w:rsidRPr="00E86361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61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03F74F6B" w14:textId="77777777" w:rsidTr="00C31703">
        <w:tc>
          <w:tcPr>
            <w:tcW w:w="894" w:type="dxa"/>
          </w:tcPr>
          <w:p w14:paraId="039135D2" w14:textId="2B6790EA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14:paraId="74CA5ADB" w14:textId="4207EDEE" w:rsidR="00CA12C1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Bilal Ahmad Sheikh</w:t>
            </w:r>
          </w:p>
        </w:tc>
        <w:tc>
          <w:tcPr>
            <w:tcW w:w="4414" w:type="dxa"/>
          </w:tcPr>
          <w:p w14:paraId="120C6BC9" w14:textId="609DE6C5" w:rsidR="00CA12C1" w:rsidRPr="00CA12C1" w:rsidRDefault="001C2283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Study of Water Quality Characteristics of Springs from Tehsil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Ganderbal</w:t>
            </w:r>
            <w:proofErr w:type="spellEnd"/>
          </w:p>
        </w:tc>
        <w:tc>
          <w:tcPr>
            <w:tcW w:w="885" w:type="dxa"/>
          </w:tcPr>
          <w:p w14:paraId="018FCAFA" w14:textId="6E0246EB" w:rsidR="00CA12C1" w:rsidRDefault="00CA12C1" w:rsidP="000A5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14:paraId="046A7AD7" w14:textId="49F1EBEA" w:rsidR="00CA12C1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687951FD" w14:textId="77777777" w:rsidTr="00C31703">
        <w:tc>
          <w:tcPr>
            <w:tcW w:w="894" w:type="dxa"/>
          </w:tcPr>
          <w:p w14:paraId="4A0EFBB7" w14:textId="57189DDD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14:paraId="3BDB759F" w14:textId="1F689718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Shabir</w:t>
            </w:r>
            <w:proofErr w:type="spellEnd"/>
          </w:p>
        </w:tc>
        <w:tc>
          <w:tcPr>
            <w:tcW w:w="4414" w:type="dxa"/>
          </w:tcPr>
          <w:p w14:paraId="0369E946" w14:textId="2C2E66C3" w:rsidR="00CA12C1" w:rsidRPr="00CA12C1" w:rsidRDefault="001C2283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A12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Assessment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</w:t>
            </w:r>
            <w:r w:rsidRPr="00CA12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 Water Quality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r w:rsidRPr="00CA12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nd Public Perception About Springs: A</w:t>
            </w:r>
          </w:p>
          <w:p w14:paraId="6D3C1BF1" w14:textId="5B8220C9" w:rsidR="00CA12C1" w:rsidRPr="00F1290B" w:rsidRDefault="001C2283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Case Study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</w:t>
            </w:r>
            <w:r w:rsidRPr="00CA12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 </w:t>
            </w:r>
            <w:proofErr w:type="spellStart"/>
            <w:r w:rsidRPr="00CA12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Khansahib</w:t>
            </w:r>
            <w:proofErr w:type="spellEnd"/>
            <w:r w:rsidRPr="00CA12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Tehsil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</w:t>
            </w:r>
            <w:r w:rsidRPr="00CA12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 District Budgam, Kashmir</w:t>
            </w:r>
          </w:p>
        </w:tc>
        <w:tc>
          <w:tcPr>
            <w:tcW w:w="885" w:type="dxa"/>
          </w:tcPr>
          <w:p w14:paraId="3608DBD2" w14:textId="66A77F6E" w:rsidR="00CA12C1" w:rsidRPr="00F1290B" w:rsidRDefault="00CA12C1" w:rsidP="000A5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14:paraId="0CE5D717" w14:textId="483FE49F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4FF91CC9" w14:textId="77777777" w:rsidTr="00C31703">
        <w:tc>
          <w:tcPr>
            <w:tcW w:w="894" w:type="dxa"/>
          </w:tcPr>
          <w:p w14:paraId="1887A299" w14:textId="57FD2C8F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14:paraId="267585C6" w14:textId="1EC8CA00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Humaira Farooq</w:t>
            </w:r>
          </w:p>
        </w:tc>
        <w:tc>
          <w:tcPr>
            <w:tcW w:w="4414" w:type="dxa"/>
          </w:tcPr>
          <w:p w14:paraId="0599CDA2" w14:textId="7A45E822" w:rsidR="00CA12C1" w:rsidRPr="00F1290B" w:rsidRDefault="001C2283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Water Quality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Panner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Reservoir,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Tral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, Kashmir</w:t>
            </w:r>
          </w:p>
        </w:tc>
        <w:tc>
          <w:tcPr>
            <w:tcW w:w="885" w:type="dxa"/>
          </w:tcPr>
          <w:p w14:paraId="78726503" w14:textId="558E9369" w:rsidR="00CA12C1" w:rsidRPr="00F1290B" w:rsidRDefault="00CA12C1" w:rsidP="000A5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579A27E3" w14:textId="05946EDB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</w:p>
        </w:tc>
      </w:tr>
      <w:tr w:rsidR="00CA12C1" w:rsidRPr="00F1290B" w14:paraId="514D792C" w14:textId="77777777" w:rsidTr="00C31703">
        <w:tc>
          <w:tcPr>
            <w:tcW w:w="894" w:type="dxa"/>
          </w:tcPr>
          <w:p w14:paraId="22D22563" w14:textId="731A4EAD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14:paraId="72F0FCB0" w14:textId="4803445B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Junaid Farooq</w:t>
            </w:r>
          </w:p>
        </w:tc>
        <w:tc>
          <w:tcPr>
            <w:tcW w:w="4414" w:type="dxa"/>
          </w:tcPr>
          <w:p w14:paraId="221ACED8" w14:textId="27D82660" w:rsidR="00CA12C1" w:rsidRPr="00F1290B" w:rsidRDefault="001C2283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An Assessment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Plankton Community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Panner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Reservoir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Tral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, Kashmir Himalaya</w:t>
            </w:r>
          </w:p>
        </w:tc>
        <w:tc>
          <w:tcPr>
            <w:tcW w:w="885" w:type="dxa"/>
          </w:tcPr>
          <w:p w14:paraId="797E0550" w14:textId="3A232E5C" w:rsidR="00CA12C1" w:rsidRPr="00F1290B" w:rsidRDefault="00CA12C1" w:rsidP="000A5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729ECDE3" w14:textId="732148E0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0FDF7796" w14:textId="77777777" w:rsidTr="00C31703">
        <w:tc>
          <w:tcPr>
            <w:tcW w:w="894" w:type="dxa"/>
          </w:tcPr>
          <w:p w14:paraId="242E62A1" w14:textId="75B1288F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7" w:type="dxa"/>
          </w:tcPr>
          <w:p w14:paraId="228A8592" w14:textId="2794C7FC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Erum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Mushtaq</w:t>
            </w:r>
            <w:proofErr w:type="spellEnd"/>
          </w:p>
        </w:tc>
        <w:tc>
          <w:tcPr>
            <w:tcW w:w="4414" w:type="dxa"/>
          </w:tcPr>
          <w:p w14:paraId="3732E5AA" w14:textId="7461D601" w:rsidR="00CA12C1" w:rsidRPr="00F1290B" w:rsidRDefault="001C2283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Assessing Benthic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Macroinvertebrate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Diversity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Aripal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Stream,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Tral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, Kashmir Himalaya</w:t>
            </w:r>
          </w:p>
        </w:tc>
        <w:tc>
          <w:tcPr>
            <w:tcW w:w="885" w:type="dxa"/>
          </w:tcPr>
          <w:p w14:paraId="36A18A5E" w14:textId="1D764D58" w:rsidR="00CA12C1" w:rsidRPr="00F1290B" w:rsidRDefault="00CA12C1" w:rsidP="000A5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6E46094B" w14:textId="5EF5A319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04B54ECA" w14:textId="77777777" w:rsidTr="00C31703">
        <w:tc>
          <w:tcPr>
            <w:tcW w:w="894" w:type="dxa"/>
          </w:tcPr>
          <w:p w14:paraId="0AFB7A5B" w14:textId="5815DC40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7" w:type="dxa"/>
          </w:tcPr>
          <w:p w14:paraId="6C91A5C2" w14:textId="34D1BA76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Peerzada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Abbas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14:paraId="2A91063A" w14:textId="2617DCEB" w:rsidR="00CA12C1" w:rsidRPr="00F1290B" w:rsidRDefault="001C2283" w:rsidP="00CA12C1">
            <w:pPr>
              <w:tabs>
                <w:tab w:val="left" w:pos="93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Periphytic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Algae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Aripal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Stream</w:t>
            </w:r>
          </w:p>
        </w:tc>
        <w:tc>
          <w:tcPr>
            <w:tcW w:w="885" w:type="dxa"/>
          </w:tcPr>
          <w:p w14:paraId="18A8B790" w14:textId="58AF4200" w:rsidR="00CA12C1" w:rsidRPr="00F1290B" w:rsidRDefault="00CA12C1" w:rsidP="000A5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1B96D6A6" w14:textId="107EDB50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15A47E9A" w14:textId="77777777" w:rsidTr="00C31703">
        <w:tc>
          <w:tcPr>
            <w:tcW w:w="894" w:type="dxa"/>
          </w:tcPr>
          <w:p w14:paraId="3A9C3C80" w14:textId="726D2402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7" w:type="dxa"/>
          </w:tcPr>
          <w:p w14:paraId="16C9DF48" w14:textId="714E8E5B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Masarat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4414" w:type="dxa"/>
          </w:tcPr>
          <w:p w14:paraId="59878C65" w14:textId="5F12D216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Physico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-Chemical Characteristics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Aripal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Stream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Tral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, Kashmir Himalaya</w:t>
            </w:r>
          </w:p>
        </w:tc>
        <w:tc>
          <w:tcPr>
            <w:tcW w:w="885" w:type="dxa"/>
          </w:tcPr>
          <w:p w14:paraId="4021E438" w14:textId="1C6D2B44" w:rsidR="00CA12C1" w:rsidRPr="00F1290B" w:rsidRDefault="00CA12C1" w:rsidP="000A5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14:paraId="6F3D16E7" w14:textId="6DB04EBF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3250FD53" w14:textId="77777777" w:rsidTr="00C31703">
        <w:tc>
          <w:tcPr>
            <w:tcW w:w="894" w:type="dxa"/>
          </w:tcPr>
          <w:p w14:paraId="629995F6" w14:textId="7172DEF7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7" w:type="dxa"/>
          </w:tcPr>
          <w:p w14:paraId="391AEB2A" w14:textId="3B1F2B10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Faema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Mir</w:t>
            </w:r>
          </w:p>
        </w:tc>
        <w:tc>
          <w:tcPr>
            <w:tcW w:w="4414" w:type="dxa"/>
          </w:tcPr>
          <w:p w14:paraId="58BC7A35" w14:textId="09A6769D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Drinking Water Quality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f Srinagar District</w:t>
            </w:r>
          </w:p>
        </w:tc>
        <w:tc>
          <w:tcPr>
            <w:tcW w:w="885" w:type="dxa"/>
          </w:tcPr>
          <w:p w14:paraId="51A915D3" w14:textId="312A9356" w:rsidR="00CA12C1" w:rsidRPr="00F1290B" w:rsidRDefault="00CA12C1" w:rsidP="004D15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5EB71FEF" w14:textId="1FC9E88E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44173E21" w14:textId="77777777" w:rsidTr="00C31703">
        <w:tc>
          <w:tcPr>
            <w:tcW w:w="894" w:type="dxa"/>
          </w:tcPr>
          <w:p w14:paraId="68132966" w14:textId="79936BF3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7" w:type="dxa"/>
          </w:tcPr>
          <w:p w14:paraId="42281C80" w14:textId="4AF386C2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Asmat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Nissa</w:t>
            </w:r>
            <w:proofErr w:type="spellEnd"/>
          </w:p>
        </w:tc>
        <w:tc>
          <w:tcPr>
            <w:tcW w:w="4414" w:type="dxa"/>
          </w:tcPr>
          <w:p w14:paraId="17DA2A4D" w14:textId="6A4E7C19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Water Quality Characteristics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f Some Fresh Water Spring</w:t>
            </w:r>
            <w:r w:rsidR="00893835">
              <w:rPr>
                <w:rFonts w:ascii="Times New Roman" w:hAnsi="Times New Roman" w:cs="Times New Roman"/>
                <w:sz w:val="24"/>
                <w:szCs w:val="24"/>
              </w:rPr>
              <w:t>s 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f Anantnag District, Kashmir</w:t>
            </w:r>
          </w:p>
        </w:tc>
        <w:tc>
          <w:tcPr>
            <w:tcW w:w="885" w:type="dxa"/>
          </w:tcPr>
          <w:p w14:paraId="2795909C" w14:textId="16D35F17" w:rsidR="00CA12C1" w:rsidRPr="00F1290B" w:rsidRDefault="00CA12C1" w:rsidP="004D15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2FD972D6" w14:textId="1FEB4A1B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0730F6AA" w14:textId="77777777" w:rsidTr="00C31703">
        <w:tc>
          <w:tcPr>
            <w:tcW w:w="894" w:type="dxa"/>
          </w:tcPr>
          <w:p w14:paraId="5D2DD5FD" w14:textId="64257AAD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7" w:type="dxa"/>
          </w:tcPr>
          <w:p w14:paraId="42773C94" w14:textId="4FBA9384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Suraya Mushtaq</w:t>
            </w:r>
          </w:p>
        </w:tc>
        <w:tc>
          <w:tcPr>
            <w:tcW w:w="4414" w:type="dxa"/>
          </w:tcPr>
          <w:p w14:paraId="735BC24B" w14:textId="665D5175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Water Quality Assessment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Some Springs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 Baramulla District, Kashmir</w:t>
            </w:r>
          </w:p>
        </w:tc>
        <w:tc>
          <w:tcPr>
            <w:tcW w:w="885" w:type="dxa"/>
          </w:tcPr>
          <w:p w14:paraId="2239B0DB" w14:textId="47447E63" w:rsidR="00CA12C1" w:rsidRPr="00F1290B" w:rsidRDefault="00CA12C1" w:rsidP="004D15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1A4293E8" w14:textId="2086C254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4947CCAD" w14:textId="77777777" w:rsidTr="00C31703">
        <w:tc>
          <w:tcPr>
            <w:tcW w:w="894" w:type="dxa"/>
          </w:tcPr>
          <w:p w14:paraId="3485243A" w14:textId="7158F59B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7" w:type="dxa"/>
          </w:tcPr>
          <w:p w14:paraId="72CB85E1" w14:textId="373845E2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Nazia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Mohi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4414" w:type="dxa"/>
          </w:tcPr>
          <w:p w14:paraId="04DC0D84" w14:textId="5BEA8CA9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Sewage Water Characteristics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f Hazratbal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Srinagar – Kashmir</w:t>
            </w:r>
          </w:p>
        </w:tc>
        <w:tc>
          <w:tcPr>
            <w:tcW w:w="885" w:type="dxa"/>
          </w:tcPr>
          <w:p w14:paraId="08FF2F56" w14:textId="798514BD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0" w:type="dxa"/>
          </w:tcPr>
          <w:p w14:paraId="40C7BA6D" w14:textId="6CD9E628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4E32CB9D" w14:textId="77777777" w:rsidTr="00C31703">
        <w:tc>
          <w:tcPr>
            <w:tcW w:w="894" w:type="dxa"/>
          </w:tcPr>
          <w:p w14:paraId="31A990C1" w14:textId="04718E8F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7" w:type="dxa"/>
          </w:tcPr>
          <w:p w14:paraId="5123053E" w14:textId="7834BD24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Shahid Ahmad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Ganiee</w:t>
            </w:r>
            <w:proofErr w:type="spellEnd"/>
          </w:p>
        </w:tc>
        <w:tc>
          <w:tcPr>
            <w:tcW w:w="4414" w:type="dxa"/>
          </w:tcPr>
          <w:p w14:paraId="478D0027" w14:textId="248B66DB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Vertical Variation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n Limnochemistry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Nigeen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Lake</w:t>
            </w:r>
          </w:p>
        </w:tc>
        <w:tc>
          <w:tcPr>
            <w:tcW w:w="885" w:type="dxa"/>
          </w:tcPr>
          <w:p w14:paraId="074BAFD6" w14:textId="554D3A44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0" w:type="dxa"/>
          </w:tcPr>
          <w:p w14:paraId="7DA56C25" w14:textId="63E165D4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72F74C8F" w14:textId="77777777" w:rsidTr="00C31703">
        <w:tc>
          <w:tcPr>
            <w:tcW w:w="894" w:type="dxa"/>
          </w:tcPr>
          <w:p w14:paraId="41036B0B" w14:textId="74762839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7" w:type="dxa"/>
          </w:tcPr>
          <w:p w14:paraId="3B2E5402" w14:textId="66B9B06E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Tajamul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Bashir Mir</w:t>
            </w:r>
          </w:p>
        </w:tc>
        <w:tc>
          <w:tcPr>
            <w:tcW w:w="4414" w:type="dxa"/>
          </w:tcPr>
          <w:p w14:paraId="7B59AC23" w14:textId="56377ADB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Vertical Variation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n Limnochemistry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Nigeen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Lake</w:t>
            </w:r>
          </w:p>
        </w:tc>
        <w:tc>
          <w:tcPr>
            <w:tcW w:w="885" w:type="dxa"/>
          </w:tcPr>
          <w:p w14:paraId="3A2DABA2" w14:textId="0EC137D2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0" w:type="dxa"/>
          </w:tcPr>
          <w:p w14:paraId="051E3581" w14:textId="590C69A1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2C791B36" w14:textId="77777777" w:rsidTr="00C31703">
        <w:tc>
          <w:tcPr>
            <w:tcW w:w="894" w:type="dxa"/>
          </w:tcPr>
          <w:p w14:paraId="339DDD67" w14:textId="216891FA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7" w:type="dxa"/>
          </w:tcPr>
          <w:p w14:paraId="4A43842C" w14:textId="1D01035D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Shahid Ahmad Dar</w:t>
            </w:r>
          </w:p>
        </w:tc>
        <w:tc>
          <w:tcPr>
            <w:tcW w:w="4414" w:type="dxa"/>
          </w:tcPr>
          <w:p w14:paraId="1B3257F7" w14:textId="2FDD184A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Ecological 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Nigeen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Lake: Limnochemistry</w:t>
            </w:r>
          </w:p>
        </w:tc>
        <w:tc>
          <w:tcPr>
            <w:tcW w:w="885" w:type="dxa"/>
          </w:tcPr>
          <w:p w14:paraId="7565593F" w14:textId="180AD27D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0" w:type="dxa"/>
          </w:tcPr>
          <w:p w14:paraId="4C1DC0C5" w14:textId="4C3D29BE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645A6E73" w14:textId="77777777" w:rsidTr="00C31703">
        <w:tc>
          <w:tcPr>
            <w:tcW w:w="894" w:type="dxa"/>
          </w:tcPr>
          <w:p w14:paraId="2DE50DA8" w14:textId="174F7836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7" w:type="dxa"/>
          </w:tcPr>
          <w:p w14:paraId="4749A605" w14:textId="15E3AE71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Mehru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Nissa</w:t>
            </w:r>
            <w:proofErr w:type="spellEnd"/>
          </w:p>
        </w:tc>
        <w:tc>
          <w:tcPr>
            <w:tcW w:w="4414" w:type="dxa"/>
          </w:tcPr>
          <w:p w14:paraId="6F72EC4C" w14:textId="7239448C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Ecological 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Nigeen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Lake: Phytoplankton Community</w:t>
            </w:r>
          </w:p>
        </w:tc>
        <w:tc>
          <w:tcPr>
            <w:tcW w:w="885" w:type="dxa"/>
          </w:tcPr>
          <w:p w14:paraId="26E021B0" w14:textId="38C79BA4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0" w:type="dxa"/>
          </w:tcPr>
          <w:p w14:paraId="7F791CFF" w14:textId="61773936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51B050D7" w14:textId="77777777" w:rsidTr="00C31703">
        <w:tc>
          <w:tcPr>
            <w:tcW w:w="894" w:type="dxa"/>
          </w:tcPr>
          <w:p w14:paraId="7F9CCEBA" w14:textId="21A0EED3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7" w:type="dxa"/>
          </w:tcPr>
          <w:p w14:paraId="3DB3B0E7" w14:textId="32E9EC1F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Saima Gulzar</w:t>
            </w:r>
          </w:p>
        </w:tc>
        <w:tc>
          <w:tcPr>
            <w:tcW w:w="4414" w:type="dxa"/>
          </w:tcPr>
          <w:p w14:paraId="31966729" w14:textId="0A80E353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C1">
              <w:rPr>
                <w:rFonts w:ascii="Times New Roman" w:hAnsi="Times New Roman" w:cs="Times New Roman"/>
                <w:sz w:val="24"/>
                <w:szCs w:val="24"/>
              </w:rPr>
              <w:t xml:space="preserve">Ecological 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12C1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CA12C1">
              <w:rPr>
                <w:rFonts w:ascii="Times New Roman" w:hAnsi="Times New Roman" w:cs="Times New Roman"/>
                <w:sz w:val="24"/>
                <w:szCs w:val="24"/>
              </w:rPr>
              <w:t>Nigeen</w:t>
            </w:r>
            <w:proofErr w:type="spellEnd"/>
            <w:r w:rsidRPr="00CA12C1">
              <w:rPr>
                <w:rFonts w:ascii="Times New Roman" w:hAnsi="Times New Roman" w:cs="Times New Roman"/>
                <w:sz w:val="24"/>
                <w:szCs w:val="24"/>
              </w:rPr>
              <w:t xml:space="preserve"> Lake: </w:t>
            </w:r>
            <w:proofErr w:type="spellStart"/>
            <w:r w:rsidRPr="00CA12C1">
              <w:rPr>
                <w:rFonts w:ascii="Times New Roman" w:hAnsi="Times New Roman" w:cs="Times New Roman"/>
                <w:sz w:val="24"/>
                <w:szCs w:val="24"/>
              </w:rPr>
              <w:t>Macroinvertebrate</w:t>
            </w:r>
            <w:proofErr w:type="spellEnd"/>
          </w:p>
        </w:tc>
        <w:tc>
          <w:tcPr>
            <w:tcW w:w="885" w:type="dxa"/>
          </w:tcPr>
          <w:p w14:paraId="7200502E" w14:textId="5CAAAE54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0" w:type="dxa"/>
          </w:tcPr>
          <w:p w14:paraId="1110EF12" w14:textId="35DAA8A1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5763C886" w14:textId="77777777" w:rsidTr="00C31703">
        <w:tc>
          <w:tcPr>
            <w:tcW w:w="894" w:type="dxa"/>
          </w:tcPr>
          <w:p w14:paraId="0A82DB09" w14:textId="1E3F9DA1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7" w:type="dxa"/>
          </w:tcPr>
          <w:p w14:paraId="59199B85" w14:textId="014B06FF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Saima Parvez</w:t>
            </w:r>
          </w:p>
        </w:tc>
        <w:tc>
          <w:tcPr>
            <w:tcW w:w="4414" w:type="dxa"/>
          </w:tcPr>
          <w:p w14:paraId="46702072" w14:textId="25D5F216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Dal Lake: 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f Water Chemistry</w:t>
            </w:r>
          </w:p>
        </w:tc>
        <w:tc>
          <w:tcPr>
            <w:tcW w:w="885" w:type="dxa"/>
          </w:tcPr>
          <w:p w14:paraId="56999B2A" w14:textId="4DAB6473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0" w:type="dxa"/>
          </w:tcPr>
          <w:p w14:paraId="5DE28DB9" w14:textId="2084046D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3DFCA69E" w14:textId="77777777" w:rsidTr="00C31703">
        <w:tc>
          <w:tcPr>
            <w:tcW w:w="894" w:type="dxa"/>
          </w:tcPr>
          <w:p w14:paraId="1B8240E1" w14:textId="206E632A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7" w:type="dxa"/>
          </w:tcPr>
          <w:p w14:paraId="6EFFBCAB" w14:textId="4BA5F8D4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Imadiya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Javaid</w:t>
            </w:r>
            <w:proofErr w:type="spellEnd"/>
          </w:p>
        </w:tc>
        <w:tc>
          <w:tcPr>
            <w:tcW w:w="4414" w:type="dxa"/>
          </w:tcPr>
          <w:p w14:paraId="63F5F084" w14:textId="297E1CF3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Dal Lake: 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f Macro-Invertebrate Community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espect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o Macrophytes</w:t>
            </w:r>
          </w:p>
        </w:tc>
        <w:tc>
          <w:tcPr>
            <w:tcW w:w="885" w:type="dxa"/>
          </w:tcPr>
          <w:p w14:paraId="6D18F6A8" w14:textId="36448E5B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0" w:type="dxa"/>
          </w:tcPr>
          <w:p w14:paraId="71BB6AC9" w14:textId="03AA9E92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00D513D6" w14:textId="77777777" w:rsidTr="00C31703">
        <w:tc>
          <w:tcPr>
            <w:tcW w:w="894" w:type="dxa"/>
          </w:tcPr>
          <w:p w14:paraId="055BEC4E" w14:textId="2638612D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7" w:type="dxa"/>
          </w:tcPr>
          <w:p w14:paraId="32851A91" w14:textId="7D04E16E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Ulfat Jan</w:t>
            </w:r>
          </w:p>
        </w:tc>
        <w:tc>
          <w:tcPr>
            <w:tcW w:w="4414" w:type="dxa"/>
          </w:tcPr>
          <w:p w14:paraId="3759094A" w14:textId="21BDD4A9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Dal Lake: 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f Phytoplankton Community</w:t>
            </w:r>
          </w:p>
        </w:tc>
        <w:tc>
          <w:tcPr>
            <w:tcW w:w="885" w:type="dxa"/>
          </w:tcPr>
          <w:p w14:paraId="6DC622D6" w14:textId="7F160059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0" w:type="dxa"/>
          </w:tcPr>
          <w:p w14:paraId="65336C78" w14:textId="4391F9C4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51C460B2" w14:textId="77777777" w:rsidTr="00C31703">
        <w:tc>
          <w:tcPr>
            <w:tcW w:w="894" w:type="dxa"/>
          </w:tcPr>
          <w:p w14:paraId="43C86E28" w14:textId="1FEABBB8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7" w:type="dxa"/>
          </w:tcPr>
          <w:p w14:paraId="7B36DF27" w14:textId="49E99BF9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Inam Sabha</w:t>
            </w:r>
          </w:p>
        </w:tc>
        <w:tc>
          <w:tcPr>
            <w:tcW w:w="4414" w:type="dxa"/>
          </w:tcPr>
          <w:p w14:paraId="031BC738" w14:textId="4C4CB614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Ecological 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f Gulmarg Wildlife Sanctuary: Stream Periphytic Community</w:t>
            </w:r>
          </w:p>
        </w:tc>
        <w:tc>
          <w:tcPr>
            <w:tcW w:w="885" w:type="dxa"/>
          </w:tcPr>
          <w:p w14:paraId="5BB6601F" w14:textId="705BA1A2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0" w:type="dxa"/>
          </w:tcPr>
          <w:p w14:paraId="7E92689E" w14:textId="5227ACEB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340ADD33" w14:textId="77777777" w:rsidTr="00C31703">
        <w:tc>
          <w:tcPr>
            <w:tcW w:w="894" w:type="dxa"/>
          </w:tcPr>
          <w:p w14:paraId="7B929956" w14:textId="497243EE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7" w:type="dxa"/>
          </w:tcPr>
          <w:p w14:paraId="42116603" w14:textId="531E5C3B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Aaliya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Rafiq</w:t>
            </w:r>
            <w:proofErr w:type="spellEnd"/>
          </w:p>
        </w:tc>
        <w:tc>
          <w:tcPr>
            <w:tcW w:w="4414" w:type="dxa"/>
          </w:tcPr>
          <w:p w14:paraId="30835EFA" w14:textId="080E211B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Ecological 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f Gulmarg Wildlife Sanctuary: Macrozoobenthic Community</w:t>
            </w:r>
          </w:p>
        </w:tc>
        <w:tc>
          <w:tcPr>
            <w:tcW w:w="885" w:type="dxa"/>
          </w:tcPr>
          <w:p w14:paraId="3ADF6726" w14:textId="11A40D1C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0" w:type="dxa"/>
          </w:tcPr>
          <w:p w14:paraId="2784FDD7" w14:textId="57218F9B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CA12C1" w:rsidRPr="00F1290B" w14:paraId="608FD101" w14:textId="77777777" w:rsidTr="00C31703">
        <w:tc>
          <w:tcPr>
            <w:tcW w:w="894" w:type="dxa"/>
          </w:tcPr>
          <w:p w14:paraId="52D15074" w14:textId="247AD282" w:rsidR="00CA12C1" w:rsidRPr="008F1585" w:rsidRDefault="008F1585" w:rsidP="008F1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7" w:type="dxa"/>
          </w:tcPr>
          <w:p w14:paraId="430840E4" w14:textId="2D9A270E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Gousia</w:t>
            </w:r>
            <w:proofErr w:type="spellEnd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Mehraj</w:t>
            </w:r>
            <w:proofErr w:type="spellEnd"/>
          </w:p>
        </w:tc>
        <w:tc>
          <w:tcPr>
            <w:tcW w:w="4414" w:type="dxa"/>
          </w:tcPr>
          <w:p w14:paraId="2EAE40FF" w14:textId="6A4E78D3" w:rsidR="00CA12C1" w:rsidRPr="00F1290B" w:rsidRDefault="0077618E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 xml:space="preserve">Ecological 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f Gulmarg Wildlife Sanctuary: Ground Water Quality</w:t>
            </w:r>
          </w:p>
        </w:tc>
        <w:tc>
          <w:tcPr>
            <w:tcW w:w="885" w:type="dxa"/>
          </w:tcPr>
          <w:p w14:paraId="6E004C21" w14:textId="5D97A756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0" w:type="dxa"/>
          </w:tcPr>
          <w:p w14:paraId="1C75717F" w14:textId="3D8F1E27" w:rsidR="00CA12C1" w:rsidRPr="00F1290B" w:rsidRDefault="00CA12C1" w:rsidP="00CA1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B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</w:tbl>
    <w:p w14:paraId="22AC0CAB" w14:textId="77777777" w:rsidR="00212BAC" w:rsidRDefault="00212BAC" w:rsidP="00BA33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6AD97" w14:textId="77777777" w:rsidR="005A0CA0" w:rsidRPr="00F1290B" w:rsidRDefault="005A0CA0" w:rsidP="00BA33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316A2" w14:textId="3699CE2C" w:rsidR="00C31703" w:rsidRDefault="00F1290B" w:rsidP="00F1290B">
      <w:pPr>
        <w:pStyle w:val="ListParagraph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RESEARCH PUBLICATIONS</w:t>
      </w:r>
    </w:p>
    <w:p w14:paraId="5C248C7D" w14:textId="77777777" w:rsidR="00536392" w:rsidRPr="00536392" w:rsidRDefault="00536392" w:rsidP="00536392">
      <w:pPr>
        <w:shd w:val="clear" w:color="auto" w:fill="FFFFFF"/>
        <w:autoSpaceDE w:val="0"/>
        <w:autoSpaceDN w:val="0"/>
        <w:adjustRightInd w:val="0"/>
        <w:spacing w:before="150" w:after="0" w:line="240" w:lineRule="auto"/>
        <w:ind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127DA" w14:textId="77777777" w:rsidR="00F969A0" w:rsidRPr="00F969A0" w:rsidRDefault="00F969A0" w:rsidP="00F969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9A0">
        <w:rPr>
          <w:rFonts w:ascii="Times New Roman" w:hAnsi="Times New Roman" w:cs="Times New Roman"/>
          <w:bCs/>
          <w:sz w:val="24"/>
          <w:szCs w:val="24"/>
        </w:rPr>
        <w:t>Islam, S.T., Dar, S.A., Sofi, M.S.,</w:t>
      </w:r>
      <w:r w:rsidRPr="00F969A0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Bhat</w:t>
      </w:r>
      <w:r w:rsidRPr="00F969A0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F969A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969A0">
        <w:rPr>
          <w:rFonts w:ascii="Times New Roman" w:hAnsi="Times New Roman" w:cs="Times New Roman"/>
          <w:sz w:val="24"/>
          <w:szCs w:val="24"/>
        </w:rPr>
        <w:t>., Sabha</w:t>
      </w:r>
      <w:proofErr w:type="gramStart"/>
      <w:r w:rsidRPr="00F969A0">
        <w:rPr>
          <w:rFonts w:ascii="Times New Roman" w:hAnsi="Times New Roman" w:cs="Times New Roman"/>
          <w:sz w:val="24"/>
          <w:szCs w:val="24"/>
        </w:rPr>
        <w:t>,I</w:t>
      </w:r>
      <w:proofErr w:type="gramEnd"/>
      <w:r w:rsidRPr="00F969A0">
        <w:rPr>
          <w:rFonts w:ascii="Times New Roman" w:hAnsi="Times New Roman" w:cs="Times New Roman"/>
          <w:sz w:val="24"/>
          <w:szCs w:val="24"/>
        </w:rPr>
        <w:t xml:space="preserve">., Hamid, A., Jehangir, A., and </w:t>
      </w:r>
      <w:r w:rsidRPr="00F969A0">
        <w:rPr>
          <w:rFonts w:ascii="Times New Roman" w:hAnsi="Times New Roman" w:cs="Times New Roman"/>
          <w:bCs/>
          <w:sz w:val="24"/>
          <w:szCs w:val="24"/>
        </w:rPr>
        <w:t xml:space="preserve"> Bhat, A.A. 2021.   Limnochemistry and Plankton Diversity in Some High Altitude Lakes of Kashmir Himalaya. Frontiers in Environmental Science- Freshwater Science, </w:t>
      </w:r>
      <w:hyperlink r:id="rId11" w:history="1">
        <w:r w:rsidRPr="00F969A0">
          <w:rPr>
            <w:rStyle w:val="Hyperlink"/>
            <w:rFonts w:ascii="Times New Roman" w:hAnsi="Times New Roman" w:cs="Times New Roman"/>
            <w:color w:val="020202"/>
            <w:sz w:val="24"/>
            <w:szCs w:val="24"/>
            <w:shd w:val="clear" w:color="auto" w:fill="FFFFFF"/>
          </w:rPr>
          <w:t xml:space="preserve"> doi.org/10.3389/fenvs.2021.681965</w:t>
        </w:r>
      </w:hyperlink>
      <w:r w:rsidRPr="00F969A0">
        <w:rPr>
          <w:rFonts w:ascii="Times New Roman" w:hAnsi="Times New Roman" w:cs="Times New Roman"/>
          <w:sz w:val="24"/>
          <w:szCs w:val="24"/>
        </w:rPr>
        <w:t xml:space="preserve">.  </w:t>
      </w:r>
      <w:r w:rsidRPr="00F969A0">
        <w:rPr>
          <w:rFonts w:ascii="Times New Roman" w:hAnsi="Times New Roman" w:cs="Times New Roman"/>
          <w:b/>
          <w:sz w:val="24"/>
          <w:szCs w:val="24"/>
        </w:rPr>
        <w:t>IF: 4.5</w:t>
      </w:r>
    </w:p>
    <w:p w14:paraId="1F8E5A95" w14:textId="670BEC2B" w:rsidR="00612DAE" w:rsidRPr="00D50EE5" w:rsidRDefault="00612DAE" w:rsidP="00612DAE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50" w:after="0" w:line="240" w:lineRule="auto"/>
        <w:ind w:left="360"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290B">
        <w:rPr>
          <w:rFonts w:ascii="Times New Roman" w:hAnsi="Times New Roman" w:cs="Times New Roman"/>
          <w:iCs/>
          <w:sz w:val="24"/>
          <w:szCs w:val="24"/>
        </w:rPr>
        <w:t>Sofi</w:t>
      </w:r>
      <w:proofErr w:type="spellEnd"/>
      <w:r w:rsidRPr="00F1290B">
        <w:rPr>
          <w:rFonts w:ascii="Times New Roman" w:hAnsi="Times New Roman" w:cs="Times New Roman"/>
          <w:iCs/>
          <w:sz w:val="24"/>
          <w:szCs w:val="24"/>
        </w:rPr>
        <w:t>, M.S.,</w:t>
      </w:r>
      <w:r w:rsidR="0053639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36392">
        <w:rPr>
          <w:rFonts w:ascii="Times New Roman" w:hAnsi="Times New Roman" w:cs="Times New Roman"/>
          <w:iCs/>
          <w:sz w:val="24"/>
          <w:szCs w:val="24"/>
        </w:rPr>
        <w:t>Rautela</w:t>
      </w:r>
      <w:proofErr w:type="gramStart"/>
      <w:r w:rsidR="00536392">
        <w:rPr>
          <w:rFonts w:ascii="Times New Roman" w:hAnsi="Times New Roman" w:cs="Times New Roman"/>
          <w:iCs/>
          <w:sz w:val="24"/>
          <w:szCs w:val="24"/>
        </w:rPr>
        <w:t>,K.S</w:t>
      </w:r>
      <w:proofErr w:type="spellEnd"/>
      <w:proofErr w:type="gramEnd"/>
      <w:r w:rsidR="00536392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Pr="00F1290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proofErr w:type="spellEnd"/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sz w:val="24"/>
          <w:szCs w:val="24"/>
        </w:rPr>
        <w:t xml:space="preserve">., </w:t>
      </w:r>
      <w:r w:rsidRPr="00F1290B">
        <w:rPr>
          <w:rFonts w:ascii="Times New Roman" w:hAnsi="Times New Roman" w:cs="Times New Roman"/>
          <w:iCs/>
          <w:sz w:val="24"/>
          <w:szCs w:val="24"/>
        </w:rPr>
        <w:t>Rashid, I. and</w:t>
      </w:r>
      <w:r w:rsidRPr="00F1290B">
        <w:rPr>
          <w:rFonts w:ascii="Times New Roman" w:hAnsi="Times New Roman" w:cs="Times New Roman"/>
          <w:iCs/>
        </w:rPr>
        <w:t xml:space="preserve"> </w:t>
      </w:r>
      <w:proofErr w:type="spellStart"/>
      <w:r w:rsidRPr="00F1290B">
        <w:rPr>
          <w:rFonts w:ascii="Times New Roman" w:hAnsi="Times New Roman" w:cs="Times New Roman"/>
          <w:iCs/>
          <w:sz w:val="24"/>
          <w:szCs w:val="24"/>
        </w:rPr>
        <w:t>Kuniyal</w:t>
      </w:r>
      <w:proofErr w:type="spellEnd"/>
      <w:r w:rsidRPr="00F1290B">
        <w:rPr>
          <w:rFonts w:ascii="Times New Roman" w:hAnsi="Times New Roman" w:cs="Times New Roman"/>
          <w:iCs/>
          <w:sz w:val="24"/>
          <w:szCs w:val="24"/>
        </w:rPr>
        <w:t>, J.C. 202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F1290B">
        <w:rPr>
          <w:rFonts w:ascii="Times New Roman" w:hAnsi="Times New Roman" w:cs="Times New Roman"/>
          <w:iCs/>
          <w:sz w:val="24"/>
          <w:szCs w:val="24"/>
        </w:rPr>
        <w:t>.</w:t>
      </w:r>
      <w:r w:rsidRPr="00612DAE">
        <w:rPr>
          <w:rFonts w:ascii="Verdana" w:hAnsi="Verdana"/>
          <w:color w:val="000033"/>
          <w:sz w:val="17"/>
          <w:szCs w:val="17"/>
          <w:shd w:val="clear" w:color="auto" w:fill="FFFFFF"/>
        </w:rPr>
        <w:t xml:space="preserve"> </w:t>
      </w:r>
      <w:r w:rsidRPr="00612DA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Application of </w:t>
      </w:r>
      <w:proofErr w:type="spellStart"/>
      <w:r w:rsidRPr="00612DA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Geomorphometric</w:t>
      </w:r>
      <w:proofErr w:type="spellEnd"/>
      <w:r w:rsidRPr="00612DA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approach for the estimation of hydro-</w:t>
      </w:r>
      <w:proofErr w:type="spellStart"/>
      <w:r w:rsidRPr="00612DA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sedimentological</w:t>
      </w:r>
      <w:proofErr w:type="spellEnd"/>
      <w:r w:rsidRPr="00612DA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flows and </w:t>
      </w:r>
      <w:proofErr w:type="spellStart"/>
      <w:r w:rsidRPr="00612DA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Cation</w:t>
      </w:r>
      <w:proofErr w:type="spellEnd"/>
      <w:r w:rsidRPr="00612DA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weathering rate: Towards understanding the sustainable land use policy for the Sindh Basin, Kashmir Himalaya</w:t>
      </w:r>
      <w:r w:rsidRPr="00612DA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323F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Water, Air, &amp; Soil</w:t>
      </w:r>
      <w:r w:rsidR="0053639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Pollution</w:t>
      </w:r>
      <w:r w:rsidR="007968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64399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7968EF" w:rsidRPr="007968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232(7):1-11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323F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IF: 2.</w:t>
      </w:r>
      <w:r w:rsidR="007968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5</w:t>
      </w:r>
    </w:p>
    <w:p w14:paraId="168B868D" w14:textId="6D613D2B" w:rsidR="00D50EE5" w:rsidRPr="00D50EE5" w:rsidRDefault="00D50EE5" w:rsidP="00612DAE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50" w:after="0" w:line="240" w:lineRule="auto"/>
        <w:ind w:left="360"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EE5">
        <w:rPr>
          <w:rFonts w:ascii="Times New Roman" w:hAnsi="Times New Roman" w:cs="Times New Roman"/>
          <w:bCs/>
          <w:sz w:val="24"/>
          <w:szCs w:val="24"/>
        </w:rPr>
        <w:t>Dar, S.A., Rashid, I.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90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2021. Linking Land system changes (1980-2017) with the trophic status of an urban wetland: Implications for Wetland Management. Environmental Monitoring and Assessment</w:t>
      </w:r>
      <w:proofErr w:type="gramStart"/>
      <w:r>
        <w:rPr>
          <w:rFonts w:ascii="Times New Roman" w:hAnsi="Times New Roman" w:cs="Times New Roman"/>
          <w:sz w:val="24"/>
          <w:szCs w:val="24"/>
        </w:rPr>
        <w:t>,  193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(11): 1-17. </w:t>
      </w:r>
      <w:r w:rsidRPr="00620649">
        <w:rPr>
          <w:rFonts w:ascii="Times New Roman" w:hAnsi="Times New Roman" w:cs="Times New Roman"/>
          <w:b/>
          <w:sz w:val="24"/>
          <w:szCs w:val="24"/>
          <w:u w:val="single"/>
        </w:rPr>
        <w:t>IF: 2.8.</w:t>
      </w:r>
    </w:p>
    <w:p w14:paraId="43B91387" w14:textId="1919901D" w:rsidR="00FE4928" w:rsidRPr="005062AC" w:rsidRDefault="00FE4928" w:rsidP="000349BC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50" w:after="0" w:line="240" w:lineRule="auto"/>
        <w:ind w:left="360"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62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Hamid, A., </w:t>
      </w:r>
      <w:proofErr w:type="spellStart"/>
      <w:r w:rsidR="00F066DC" w:rsidRPr="00F1290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proofErr w:type="spellEnd"/>
      <w:r w:rsidR="00F066DC" w:rsidRPr="00F1290B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="00F066DC"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="00F066DC" w:rsidRPr="00F1290B">
        <w:rPr>
          <w:rFonts w:ascii="Times New Roman" w:hAnsi="Times New Roman" w:cs="Times New Roman"/>
          <w:sz w:val="24"/>
          <w:szCs w:val="24"/>
        </w:rPr>
        <w:t>.</w:t>
      </w:r>
      <w:r w:rsidR="00F066DC">
        <w:rPr>
          <w:rFonts w:ascii="Times New Roman" w:hAnsi="Times New Roman" w:cs="Times New Roman"/>
          <w:sz w:val="24"/>
          <w:szCs w:val="24"/>
        </w:rPr>
        <w:t xml:space="preserve"> </w:t>
      </w:r>
      <w:r w:rsidRPr="005062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062AC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proofErr w:type="gramEnd"/>
      <w:r w:rsidRPr="005062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062AC">
        <w:rPr>
          <w:rFonts w:ascii="Times New Roman" w:hAnsi="Times New Roman" w:cs="Times New Roman"/>
          <w:bCs/>
          <w:color w:val="000000"/>
          <w:sz w:val="24"/>
          <w:szCs w:val="24"/>
        </w:rPr>
        <w:t>Jehangir</w:t>
      </w:r>
      <w:proofErr w:type="spellEnd"/>
      <w:r w:rsidRPr="005062AC">
        <w:rPr>
          <w:rFonts w:ascii="Times New Roman" w:hAnsi="Times New Roman" w:cs="Times New Roman"/>
          <w:bCs/>
          <w:color w:val="000000"/>
          <w:sz w:val="24"/>
          <w:szCs w:val="24"/>
        </w:rPr>
        <w:t>, A. 2021.</w:t>
      </w:r>
      <w:r w:rsidR="005062AC" w:rsidRPr="005062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Assessment of ecological characteristics of </w:t>
      </w:r>
      <w:proofErr w:type="spellStart"/>
      <w:r w:rsidR="005062AC" w:rsidRPr="005062AC">
        <w:rPr>
          <w:rFonts w:ascii="Times New Roman" w:hAnsi="Times New Roman" w:cs="Times New Roman"/>
          <w:bCs/>
          <w:color w:val="000000"/>
          <w:sz w:val="24"/>
          <w:szCs w:val="24"/>
        </w:rPr>
        <w:t>macroinveretebrate</w:t>
      </w:r>
      <w:proofErr w:type="spellEnd"/>
      <w:r w:rsidR="005062AC" w:rsidRPr="005062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communities and their relationship with environmental factors in a stream ecosystem. </w:t>
      </w:r>
      <w:r w:rsidR="005062AC" w:rsidRPr="005062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Chemistry and Ecology</w:t>
      </w:r>
      <w:proofErr w:type="gramStart"/>
      <w:r w:rsidR="005062AC" w:rsidRPr="005062AC">
        <w:rPr>
          <w:rFonts w:ascii="Times New Roman" w:hAnsi="Times New Roman" w:cs="Times New Roman"/>
          <w:bCs/>
          <w:color w:val="000000"/>
          <w:sz w:val="24"/>
          <w:szCs w:val="24"/>
        </w:rPr>
        <w:t>,  DOI:</w:t>
      </w:r>
      <w:r w:rsidR="005062AC">
        <w:rPr>
          <w:rFonts w:ascii="Times New Roman" w:hAnsi="Times New Roman" w:cs="Times New Roman"/>
          <w:bCs/>
          <w:color w:val="000000"/>
          <w:sz w:val="24"/>
          <w:szCs w:val="24"/>
        </w:rPr>
        <w:t>10.1080</w:t>
      </w:r>
      <w:proofErr w:type="gramEnd"/>
      <w:r w:rsidR="005062AC">
        <w:rPr>
          <w:rFonts w:ascii="Times New Roman" w:hAnsi="Times New Roman" w:cs="Times New Roman"/>
          <w:bCs/>
          <w:color w:val="000000"/>
          <w:sz w:val="24"/>
          <w:szCs w:val="24"/>
        </w:rPr>
        <w:t>/02757540.2021.1987419.</w:t>
      </w:r>
      <w:r w:rsidR="005062AC" w:rsidRPr="005062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062AC" w:rsidRPr="006206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IF</w:t>
      </w:r>
      <w:proofErr w:type="gramStart"/>
      <w:r w:rsidR="005062AC" w:rsidRPr="006206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:2.2</w:t>
      </w:r>
      <w:proofErr w:type="gramEnd"/>
      <w:r w:rsidR="005062AC" w:rsidRPr="0062064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="005062AC" w:rsidRPr="005062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62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3D44060" w14:textId="67E287E0" w:rsidR="007968EF" w:rsidRPr="007968EF" w:rsidRDefault="00536392" w:rsidP="007968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8E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r w:rsidRPr="007968EF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7968EF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7968EF">
        <w:rPr>
          <w:rFonts w:ascii="Times New Roman" w:hAnsi="Times New Roman" w:cs="Times New Roman"/>
          <w:sz w:val="24"/>
          <w:szCs w:val="24"/>
        </w:rPr>
        <w:t xml:space="preserve">., </w:t>
      </w:r>
      <w:r w:rsidRPr="007968E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Islam, T.S., </w:t>
      </w:r>
      <w:proofErr w:type="spellStart"/>
      <w:r w:rsidRPr="007968EF">
        <w:rPr>
          <w:rFonts w:ascii="Times New Roman" w:eastAsia="Times New Roman" w:hAnsi="Times New Roman" w:cs="Times New Roman"/>
          <w:kern w:val="36"/>
          <w:sz w:val="24"/>
          <w:szCs w:val="24"/>
        </w:rPr>
        <w:t>Sabha</w:t>
      </w:r>
      <w:proofErr w:type="spellEnd"/>
      <w:r w:rsidRPr="007968E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I and </w:t>
      </w:r>
      <w:proofErr w:type="spellStart"/>
      <w:r w:rsidRPr="007968EF">
        <w:rPr>
          <w:rFonts w:ascii="Times New Roman" w:eastAsia="Times New Roman" w:hAnsi="Times New Roman" w:cs="Times New Roman"/>
          <w:kern w:val="36"/>
          <w:sz w:val="24"/>
          <w:szCs w:val="24"/>
        </w:rPr>
        <w:t>Khanday</w:t>
      </w:r>
      <w:proofErr w:type="spellEnd"/>
      <w:r w:rsidRPr="007968E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S. A. 2021. </w:t>
      </w:r>
      <w:r w:rsidRPr="007968EF">
        <w:rPr>
          <w:rFonts w:ascii="Times New Roman" w:eastAsia="ArialUnicodeMS" w:hAnsi="Times New Roman" w:cs="Times New Roman"/>
          <w:sz w:val="24"/>
          <w:szCs w:val="24"/>
        </w:rPr>
        <w:t xml:space="preserve">Understanding Morphometric Response to Erosion and Flash floods in Jhelum River Basin: Index Based Geospatial Management Approach. </w:t>
      </w:r>
      <w:r w:rsidRPr="007968EF">
        <w:rPr>
          <w:rFonts w:ascii="Times New Roman" w:eastAsia="ArialUnicodeMS" w:hAnsi="Times New Roman" w:cs="Times New Roman"/>
          <w:i/>
          <w:sz w:val="24"/>
          <w:szCs w:val="24"/>
        </w:rPr>
        <w:t>International Journal of Environmental Science and Technology</w:t>
      </w:r>
      <w:proofErr w:type="gramStart"/>
      <w:r w:rsidRPr="007968EF">
        <w:rPr>
          <w:rFonts w:ascii="Times New Roman" w:eastAsia="ArialUnicodeMS" w:hAnsi="Times New Roman" w:cs="Times New Roman"/>
          <w:sz w:val="24"/>
          <w:szCs w:val="24"/>
        </w:rPr>
        <w:t>.</w:t>
      </w:r>
      <w:r w:rsidR="007968EF" w:rsidRPr="007968EF">
        <w:rPr>
          <w:rFonts w:ascii="Segoe UI" w:hAnsi="Segoe UI" w:cs="Segoe UI"/>
          <w:color w:val="333333"/>
          <w:shd w:val="clear" w:color="auto" w:fill="FCFCFC"/>
        </w:rPr>
        <w:t>.</w:t>
      </w:r>
      <w:proofErr w:type="gramEnd"/>
      <w:r w:rsidR="007968EF" w:rsidRPr="007968EF">
        <w:rPr>
          <w:rFonts w:ascii="Segoe UI" w:hAnsi="Segoe UI" w:cs="Segoe UI"/>
          <w:color w:val="333333"/>
          <w:shd w:val="clear" w:color="auto" w:fill="FCFCFC"/>
        </w:rPr>
        <w:t xml:space="preserve"> Accepted</w:t>
      </w:r>
      <w:r w:rsidRPr="007968EF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620649">
        <w:rPr>
          <w:rFonts w:ascii="Times New Roman" w:eastAsia="ArialUnicodeMS" w:hAnsi="Times New Roman" w:cs="Times New Roman"/>
          <w:b/>
          <w:sz w:val="24"/>
          <w:szCs w:val="24"/>
          <w:u w:val="single"/>
        </w:rPr>
        <w:t xml:space="preserve">IF: </w:t>
      </w:r>
      <w:r w:rsidR="007968EF" w:rsidRPr="00620649">
        <w:rPr>
          <w:rFonts w:ascii="Times New Roman" w:eastAsia="ArialUnicodeMS" w:hAnsi="Times New Roman" w:cs="Times New Roman"/>
          <w:b/>
          <w:sz w:val="24"/>
          <w:szCs w:val="24"/>
          <w:u w:val="single"/>
        </w:rPr>
        <w:t>3</w:t>
      </w:r>
    </w:p>
    <w:p w14:paraId="17EDD3A9" w14:textId="0640329E" w:rsidR="00536392" w:rsidRPr="007968EF" w:rsidRDefault="00536392" w:rsidP="007968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8EF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proofErr w:type="gramStart"/>
      <w:r w:rsidRPr="007968EF">
        <w:rPr>
          <w:rFonts w:ascii="Times New Roman" w:hAnsi="Times New Roman" w:cs="Times New Roman"/>
          <w:bCs/>
          <w:sz w:val="24"/>
          <w:szCs w:val="24"/>
        </w:rPr>
        <w:t>Qayoom</w:t>
      </w:r>
      <w:proofErr w:type="spellEnd"/>
      <w:r w:rsidRPr="007968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8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68EF">
        <w:rPr>
          <w:rFonts w:ascii="Times New Roman" w:hAnsi="Times New Roman" w:cs="Times New Roman"/>
          <w:sz w:val="24"/>
          <w:szCs w:val="24"/>
        </w:rPr>
        <w:t xml:space="preserve"> U., </w:t>
      </w:r>
      <w:r w:rsidRPr="007968EF">
        <w:rPr>
          <w:rFonts w:ascii="Times New Roman" w:hAnsi="Times New Roman" w:cs="Times New Roman"/>
          <w:b/>
          <w:sz w:val="24"/>
          <w:szCs w:val="24"/>
          <w:u w:val="single"/>
        </w:rPr>
        <w:t xml:space="preserve"> Bhat, S.U</w:t>
      </w:r>
      <w:r w:rsidRPr="007968EF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7968E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968EF">
        <w:rPr>
          <w:rFonts w:ascii="Times New Roman" w:hAnsi="Times New Roman" w:cs="Times New Roman"/>
          <w:sz w:val="24"/>
          <w:szCs w:val="24"/>
        </w:rPr>
        <w:t xml:space="preserve"> Ahmad</w:t>
      </w:r>
      <w:r w:rsidRPr="007968EF">
        <w:rPr>
          <w:rFonts w:ascii="Times New Roman" w:hAnsi="Times New Roman" w:cs="Times New Roman"/>
          <w:iCs/>
          <w:sz w:val="24"/>
          <w:szCs w:val="24"/>
          <w:vertAlign w:val="superscript"/>
        </w:rPr>
        <w:t>,</w:t>
      </w:r>
      <w:r w:rsidRPr="007968EF">
        <w:rPr>
          <w:rFonts w:ascii="Times New Roman" w:hAnsi="Times New Roman" w:cs="Times New Roman"/>
          <w:iCs/>
          <w:sz w:val="24"/>
          <w:szCs w:val="24"/>
        </w:rPr>
        <w:t xml:space="preserve"> I. and Kumar, A.  2021. </w:t>
      </w:r>
      <w:r w:rsidRPr="007968EF">
        <w:rPr>
          <w:rFonts w:ascii="Times New Roman" w:hAnsi="Times New Roman" w:cs="Times New Roman"/>
          <w:sz w:val="24"/>
          <w:szCs w:val="24"/>
        </w:rPr>
        <w:t>Assessment of potential risks of Heavy Metals from Wastewater Treatment Plants of Srinagar city, Kashmir.</w:t>
      </w:r>
      <w:r w:rsidRPr="007968EF">
        <w:rPr>
          <w:rFonts w:ascii="Times New Roman" w:hAnsi="Times New Roman" w:cs="Times New Roman"/>
          <w:i/>
          <w:sz w:val="24"/>
          <w:szCs w:val="24"/>
        </w:rPr>
        <w:t xml:space="preserve"> International Journal of Environmental Science and Technology</w:t>
      </w:r>
      <w:r w:rsidRPr="007968EF">
        <w:rPr>
          <w:rFonts w:ascii="Times New Roman" w:hAnsi="Times New Roman" w:cs="Times New Roman"/>
          <w:sz w:val="24"/>
          <w:szCs w:val="24"/>
        </w:rPr>
        <w:t xml:space="preserve">. </w:t>
      </w:r>
      <w:r w:rsidR="007968EF" w:rsidRPr="007968EF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doi.org/10.1007/s13762-021-03612-8</w:t>
      </w:r>
      <w:r w:rsidRPr="007968EF">
        <w:rPr>
          <w:rFonts w:ascii="Times New Roman" w:hAnsi="Times New Roman" w:cs="Times New Roman"/>
          <w:sz w:val="24"/>
          <w:szCs w:val="24"/>
        </w:rPr>
        <w:t xml:space="preserve"> </w:t>
      </w:r>
      <w:r w:rsidRPr="00620649">
        <w:rPr>
          <w:rFonts w:ascii="Times New Roman" w:hAnsi="Times New Roman" w:cs="Times New Roman"/>
          <w:b/>
          <w:sz w:val="24"/>
          <w:szCs w:val="24"/>
          <w:u w:val="single"/>
        </w:rPr>
        <w:t xml:space="preserve">IF: </w:t>
      </w:r>
      <w:r w:rsidR="007968EF" w:rsidRPr="0062064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27707F33" w14:textId="769497BB" w:rsidR="006631B1" w:rsidRPr="009B74EB" w:rsidRDefault="00316B11" w:rsidP="009B74EB">
      <w:pPr>
        <w:pStyle w:val="ListParagraph"/>
        <w:numPr>
          <w:ilvl w:val="0"/>
          <w:numId w:val="3"/>
        </w:numPr>
        <w:spacing w:after="20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4EB">
        <w:rPr>
          <w:rFonts w:ascii="Times New Roman" w:hAnsi="Times New Roman" w:cs="Times New Roman"/>
          <w:iCs/>
          <w:sz w:val="24"/>
          <w:szCs w:val="24"/>
        </w:rPr>
        <w:t xml:space="preserve">Bhat, S.U., Islam, S.T., </w:t>
      </w:r>
      <w:proofErr w:type="spellStart"/>
      <w:r w:rsidRPr="009B74EB">
        <w:rPr>
          <w:rFonts w:ascii="Times New Roman" w:hAnsi="Times New Roman" w:cs="Times New Roman"/>
          <w:iCs/>
          <w:sz w:val="24"/>
          <w:szCs w:val="24"/>
        </w:rPr>
        <w:t>Sabha</w:t>
      </w:r>
      <w:proofErr w:type="spellEnd"/>
      <w:r w:rsidRPr="009B74EB">
        <w:rPr>
          <w:rFonts w:ascii="Times New Roman" w:hAnsi="Times New Roman" w:cs="Times New Roman"/>
          <w:iCs/>
          <w:sz w:val="24"/>
          <w:szCs w:val="24"/>
        </w:rPr>
        <w:t xml:space="preserve">, I. and </w:t>
      </w:r>
      <w:proofErr w:type="spellStart"/>
      <w:r w:rsidRPr="009B74EB">
        <w:rPr>
          <w:rFonts w:ascii="Times New Roman" w:hAnsi="Times New Roman" w:cs="Times New Roman"/>
          <w:iCs/>
          <w:sz w:val="24"/>
          <w:szCs w:val="24"/>
        </w:rPr>
        <w:t>Khanday</w:t>
      </w:r>
      <w:proofErr w:type="spellEnd"/>
      <w:r w:rsidRPr="009B74EB">
        <w:rPr>
          <w:rFonts w:ascii="Times New Roman" w:hAnsi="Times New Roman" w:cs="Times New Roman"/>
          <w:iCs/>
          <w:sz w:val="24"/>
          <w:szCs w:val="24"/>
        </w:rPr>
        <w:t>, S.A. 2021.</w:t>
      </w:r>
      <w:r w:rsidRPr="009B74EB">
        <w:rPr>
          <w:rFonts w:ascii="Times New Roman" w:hAnsi="Times New Roman" w:cs="Times New Roman"/>
          <w:bCs/>
          <w:sz w:val="24"/>
          <w:szCs w:val="24"/>
        </w:rPr>
        <w:t xml:space="preserve">Understanding the spatiotemporal pollution dynamics of highly fragile </w:t>
      </w:r>
      <w:proofErr w:type="spellStart"/>
      <w:r w:rsidRPr="009B74EB">
        <w:rPr>
          <w:rFonts w:ascii="Times New Roman" w:hAnsi="Times New Roman" w:cs="Times New Roman"/>
          <w:bCs/>
          <w:sz w:val="24"/>
          <w:szCs w:val="24"/>
        </w:rPr>
        <w:t>montane</w:t>
      </w:r>
      <w:proofErr w:type="spellEnd"/>
      <w:r w:rsidRPr="009B74EB">
        <w:rPr>
          <w:rFonts w:ascii="Times New Roman" w:hAnsi="Times New Roman" w:cs="Times New Roman"/>
          <w:bCs/>
          <w:sz w:val="24"/>
          <w:szCs w:val="24"/>
        </w:rPr>
        <w:t xml:space="preserve"> watersheds of Kashmir Himalaya, India.  </w:t>
      </w:r>
      <w:r w:rsidRPr="009B74EB">
        <w:rPr>
          <w:rFonts w:ascii="Times New Roman" w:hAnsi="Times New Roman" w:cs="Times New Roman"/>
          <w:bCs/>
          <w:i/>
          <w:sz w:val="24"/>
          <w:szCs w:val="24"/>
        </w:rPr>
        <w:t>Environmental Pollution</w:t>
      </w:r>
      <w:r w:rsidRPr="009B74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4EB">
        <w:rPr>
          <w:rFonts w:ascii="Times New Roman" w:hAnsi="Times New Roman" w:cs="Times New Roman"/>
          <w:b/>
          <w:bCs/>
          <w:sz w:val="24"/>
          <w:szCs w:val="24"/>
        </w:rPr>
        <w:t>(IF=</w:t>
      </w:r>
      <w:r w:rsidR="00F5021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B74EB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hyperlink r:id="rId12" w:tgtFrame="_blank" w:history="1">
        <w:r w:rsidR="00F56106" w:rsidRPr="009B74EB">
          <w:rPr>
            <w:rStyle w:val="Hyperlink"/>
            <w:rFonts w:ascii="Arial" w:hAnsi="Arial" w:cs="Arial"/>
            <w:color w:val="4472C4" w:themeColor="accent1"/>
            <w:shd w:val="clear" w:color="auto" w:fill="FFFFFF"/>
          </w:rPr>
          <w:t>10.1016/j.envpol.2021.117335</w:t>
        </w:r>
      </w:hyperlink>
      <w:r w:rsidR="00F56106" w:rsidRPr="009B74EB">
        <w:rPr>
          <w:color w:val="4472C4" w:themeColor="accent1"/>
        </w:rPr>
        <w:t xml:space="preserve"> </w:t>
      </w:r>
    </w:p>
    <w:p w14:paraId="2A28BE2B" w14:textId="73CA7992" w:rsidR="00212BAC" w:rsidRPr="006631B1" w:rsidRDefault="00212BAC" w:rsidP="00536392">
      <w:pPr>
        <w:pStyle w:val="ListParagraph"/>
        <w:numPr>
          <w:ilvl w:val="0"/>
          <w:numId w:val="3"/>
        </w:numPr>
        <w:spacing w:after="20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B1">
        <w:rPr>
          <w:rFonts w:ascii="Times New Roman" w:hAnsi="Times New Roman" w:cs="Times New Roman"/>
          <w:bCs/>
          <w:sz w:val="24"/>
          <w:szCs w:val="24"/>
        </w:rPr>
        <w:t xml:space="preserve">Dar, S.A., Rashid, I., </w:t>
      </w:r>
      <w:r w:rsidRPr="006631B1">
        <w:rPr>
          <w:rFonts w:ascii="Times New Roman" w:hAnsi="Times New Roman" w:cs="Times New Roman"/>
          <w:b/>
          <w:sz w:val="24"/>
          <w:szCs w:val="24"/>
          <w:u w:val="single"/>
        </w:rPr>
        <w:t>Bhat, S.U</w:t>
      </w:r>
      <w:r w:rsidR="005F29DF" w:rsidRPr="006631B1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6631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631B1">
        <w:rPr>
          <w:rFonts w:ascii="Times New Roman" w:hAnsi="Times New Roman" w:cs="Times New Roman"/>
          <w:bCs/>
          <w:sz w:val="24"/>
          <w:szCs w:val="24"/>
        </w:rPr>
        <w:t xml:space="preserve"> 2021. Land system transformations govern trophic status of urban wetland ecosystem: Perspectives from remote sensing and water quality analysis. Land Degradation </w:t>
      </w:r>
      <w:r w:rsidR="005F29DF" w:rsidRPr="006631B1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Pr="006631B1">
        <w:rPr>
          <w:rFonts w:ascii="Times New Roman" w:hAnsi="Times New Roman" w:cs="Times New Roman"/>
          <w:bCs/>
          <w:sz w:val="24"/>
          <w:szCs w:val="24"/>
        </w:rPr>
        <w:t xml:space="preserve">Development. Accepted. </w:t>
      </w:r>
      <w:hyperlink r:id="rId13" w:history="1">
        <w:r w:rsidRPr="006631B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DOI: 10.22541/au.160071436.64933166</w:t>
        </w:r>
      </w:hyperlink>
      <w:r w:rsidRPr="006631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B1">
        <w:rPr>
          <w:rFonts w:ascii="Times New Roman" w:hAnsi="Times New Roman" w:cs="Times New Roman"/>
          <w:b/>
          <w:sz w:val="24"/>
          <w:szCs w:val="24"/>
          <w:u w:val="single"/>
        </w:rPr>
        <w:t xml:space="preserve">IF. </w:t>
      </w:r>
      <w:r w:rsidR="00F5021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7677E09C" w14:textId="39A6BC18" w:rsidR="00323FAC" w:rsidRPr="00323FAC" w:rsidRDefault="00323FAC" w:rsidP="00536392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50" w:after="0" w:line="240" w:lineRule="auto"/>
        <w:ind w:left="360"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23FAC">
        <w:rPr>
          <w:rFonts w:ascii="Times New Roman" w:hAnsi="Times New Roman" w:cs="Times New Roman"/>
          <w:sz w:val="24"/>
          <w:szCs w:val="24"/>
        </w:rPr>
        <w:t xml:space="preserve">Lone, S.A., Hamid, A. and </w:t>
      </w:r>
      <w:r w:rsidRPr="00323FAC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r w:rsidRPr="00323FAC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323FA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323FAC">
        <w:rPr>
          <w:rFonts w:ascii="Times New Roman" w:hAnsi="Times New Roman" w:cs="Times New Roman"/>
          <w:sz w:val="24"/>
          <w:szCs w:val="24"/>
        </w:rPr>
        <w:t>., 2021.</w:t>
      </w:r>
      <w:r w:rsidRPr="00323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Algal Community Dynamics and Underlying Driving Factors in Some </w:t>
      </w:r>
      <w:proofErr w:type="spellStart"/>
      <w:r w:rsidRPr="00323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Crenic</w:t>
      </w:r>
      <w:proofErr w:type="spellEnd"/>
      <w:r w:rsidRPr="00323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Habitats of Kashmir Himalaya. </w:t>
      </w:r>
      <w:r w:rsidRPr="00323F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Water, Air, &amp; Soil Pollution</w:t>
      </w:r>
      <w:r w:rsidRPr="00323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323FA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DOI :</w:t>
      </w:r>
      <w:proofErr w:type="gramEnd"/>
      <w:r w:rsidRPr="00323FA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hyperlink r:id="rId14" w:history="1">
        <w:r w:rsidRPr="00323FA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https://doi.org/</w:t>
        </w:r>
        <w:r w:rsidRPr="00323FA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10.1007/s11270-021-05010-9b</w:t>
        </w:r>
      </w:hyperlink>
      <w:r w:rsidRPr="00323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323F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IF: 2.</w:t>
      </w:r>
      <w:r w:rsidR="00F502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5</w:t>
      </w:r>
    </w:p>
    <w:p w14:paraId="02FC5029" w14:textId="223C3736" w:rsidR="00323FAC" w:rsidRPr="00323FAC" w:rsidRDefault="00323FAC" w:rsidP="00536392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50" w:after="0" w:line="240" w:lineRule="auto"/>
        <w:ind w:left="360"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3FAC">
        <w:rPr>
          <w:rFonts w:ascii="Times New Roman" w:hAnsi="Times New Roman" w:cs="Times New Roman"/>
          <w:bCs/>
          <w:sz w:val="24"/>
          <w:szCs w:val="24"/>
        </w:rPr>
        <w:t>Yaseen</w:t>
      </w:r>
      <w:proofErr w:type="spellEnd"/>
      <w:r w:rsidRPr="00323FAC">
        <w:rPr>
          <w:rFonts w:ascii="Times New Roman" w:hAnsi="Times New Roman" w:cs="Times New Roman"/>
          <w:bCs/>
          <w:sz w:val="24"/>
          <w:szCs w:val="24"/>
        </w:rPr>
        <w:t>, T. and</w:t>
      </w:r>
      <w:r w:rsidRPr="00323F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23FAC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proofErr w:type="gramStart"/>
      <w:r w:rsidRPr="00323FAC">
        <w:rPr>
          <w:rFonts w:ascii="Times New Roman" w:hAnsi="Times New Roman" w:cs="Times New Roman"/>
          <w:b/>
          <w:sz w:val="24"/>
          <w:szCs w:val="24"/>
          <w:u w:val="single"/>
        </w:rPr>
        <w:t>,  S.U</w:t>
      </w:r>
      <w:proofErr w:type="gramEnd"/>
      <w:r w:rsidRPr="00323FA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323FAC">
        <w:rPr>
          <w:rFonts w:ascii="Times New Roman" w:hAnsi="Times New Roman" w:cs="Times New Roman"/>
          <w:sz w:val="24"/>
          <w:szCs w:val="24"/>
        </w:rPr>
        <w:t>. 2021.</w:t>
      </w:r>
      <w:r w:rsidRPr="00323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Assessing the Nutrient Dynamics in a Himalayan Warm </w:t>
      </w:r>
      <w:proofErr w:type="spellStart"/>
      <w:r w:rsidRPr="00323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Monomictic</w:t>
      </w:r>
      <w:proofErr w:type="spellEnd"/>
      <w:r w:rsidRPr="00323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Lake. </w:t>
      </w:r>
      <w:r w:rsidRPr="00323F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Water, Air, &amp; Soil Pollution</w:t>
      </w:r>
      <w:r w:rsidRPr="00323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323FA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DOI :</w:t>
      </w:r>
      <w:r w:rsidRPr="00323FA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hyperlink r:id="rId15" w:history="1">
        <w:r w:rsidRPr="00323FA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https://doi.org/</w:t>
        </w:r>
        <w:r w:rsidRPr="00323FA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10.1007/s11270-021-05054-x</w:t>
        </w:r>
      </w:hyperlink>
      <w:r w:rsidRPr="00323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Pr="00323F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IF: 2.</w:t>
      </w:r>
      <w:r w:rsidR="00F502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5</w:t>
      </w:r>
    </w:p>
    <w:p w14:paraId="2463FF3F" w14:textId="7FFCD9CB" w:rsidR="00C31703" w:rsidRDefault="00C31703" w:rsidP="00536392">
      <w:pPr>
        <w:pStyle w:val="ListParagraph"/>
        <w:numPr>
          <w:ilvl w:val="0"/>
          <w:numId w:val="3"/>
        </w:numPr>
        <w:spacing w:after="20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1290B">
        <w:rPr>
          <w:rFonts w:ascii="Times New Roman" w:hAnsi="Times New Roman" w:cs="Times New Roman"/>
          <w:sz w:val="24"/>
          <w:szCs w:val="24"/>
        </w:rPr>
        <w:t>Qayoom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>, U</w:t>
      </w:r>
      <w:r w:rsidRPr="00F1290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</w:t>
      </w:r>
      <w:proofErr w:type="spellStart"/>
      <w:r w:rsidRPr="00F1290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proofErr w:type="spellEnd"/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1290B">
        <w:rPr>
          <w:rFonts w:ascii="Times New Roman" w:hAnsi="Times New Roman" w:cs="Times New Roman"/>
          <w:sz w:val="24"/>
          <w:szCs w:val="24"/>
        </w:rPr>
        <w:t>and Ahmad</w:t>
      </w:r>
      <w:r w:rsidRPr="00F1290B">
        <w:rPr>
          <w:rFonts w:ascii="Times New Roman" w:hAnsi="Times New Roman" w:cs="Times New Roman"/>
          <w:iCs/>
          <w:sz w:val="24"/>
          <w:szCs w:val="24"/>
          <w:vertAlign w:val="superscript"/>
        </w:rPr>
        <w:t>,</w:t>
      </w:r>
      <w:r w:rsidRPr="00F1290B">
        <w:rPr>
          <w:rFonts w:ascii="Times New Roman" w:hAnsi="Times New Roman" w:cs="Times New Roman"/>
          <w:iCs/>
          <w:sz w:val="24"/>
          <w:szCs w:val="24"/>
        </w:rPr>
        <w:t xml:space="preserve"> I. 202</w:t>
      </w:r>
      <w:r w:rsidR="00107D29">
        <w:rPr>
          <w:rFonts w:ascii="Times New Roman" w:hAnsi="Times New Roman" w:cs="Times New Roman"/>
          <w:iCs/>
          <w:sz w:val="24"/>
          <w:szCs w:val="24"/>
        </w:rPr>
        <w:t>1</w:t>
      </w:r>
      <w:r w:rsidR="00011E48">
        <w:rPr>
          <w:rFonts w:ascii="Times New Roman" w:hAnsi="Times New Roman" w:cs="Times New Roman"/>
          <w:iCs/>
          <w:sz w:val="24"/>
          <w:szCs w:val="24"/>
        </w:rPr>
        <w:t>.</w:t>
      </w:r>
      <w:r w:rsidRPr="00F129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sz w:val="24"/>
          <w:szCs w:val="24"/>
        </w:rPr>
        <w:t xml:space="preserve">Efficiency evaluation of sewage treatment </w:t>
      </w:r>
      <w:r w:rsidRPr="00F1290B">
        <w:rPr>
          <w:rFonts w:ascii="Times New Roman" w:hAnsi="Times New Roman" w:cs="Times New Roman"/>
          <w:bCs/>
          <w:sz w:val="24"/>
          <w:szCs w:val="24"/>
        </w:rPr>
        <w:t xml:space="preserve">technologies: Implications on aquatic ecosystem health. </w:t>
      </w:r>
      <w:r w:rsidRPr="00F1290B">
        <w:rPr>
          <w:rFonts w:ascii="Times New Roman" w:hAnsi="Times New Roman" w:cs="Times New Roman"/>
          <w:bCs/>
          <w:i/>
          <w:sz w:val="24"/>
          <w:szCs w:val="24"/>
        </w:rPr>
        <w:t>Journal of Water and Health</w:t>
      </w:r>
      <w:r w:rsidRPr="00F1290B">
        <w:rPr>
          <w:rFonts w:ascii="Times New Roman" w:hAnsi="Times New Roman" w:cs="Times New Roman"/>
          <w:bCs/>
          <w:sz w:val="24"/>
          <w:szCs w:val="24"/>
        </w:rPr>
        <w:t xml:space="preserve"> (IWA).</w:t>
      </w:r>
      <w:r w:rsidR="003B172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6" w:history="1">
        <w:r w:rsidR="003B172A" w:rsidRPr="003B172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https://doi.org/10.2166/wh.2020.115.</w:t>
        </w:r>
      </w:hyperlink>
      <w:r w:rsidR="003B1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IF.</w:t>
      </w:r>
      <w:r w:rsidR="00696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F50213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1290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1CFC0D8" w14:textId="57260C51" w:rsidR="00107D29" w:rsidRPr="00F1290B" w:rsidRDefault="00107D29" w:rsidP="00536392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90B">
        <w:rPr>
          <w:rFonts w:ascii="Times New Roman" w:eastAsia="Times New Roman" w:hAnsi="Times New Roman" w:cs="Times New Roman"/>
          <w:kern w:val="36"/>
          <w:sz w:val="24"/>
          <w:szCs w:val="24"/>
        </w:rPr>
        <w:t>Khanday</w:t>
      </w:r>
      <w:proofErr w:type="spellEnd"/>
      <w:r w:rsidRPr="00F1290B">
        <w:rPr>
          <w:rFonts w:ascii="Times New Roman" w:eastAsia="Times New Roman" w:hAnsi="Times New Roman" w:cs="Times New Roman"/>
          <w:kern w:val="36"/>
          <w:sz w:val="24"/>
          <w:szCs w:val="24"/>
        </w:rPr>
        <w:t>, S.A.,</w:t>
      </w:r>
      <w:r w:rsidRPr="00F1290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</w:t>
      </w:r>
      <w:proofErr w:type="spellStart"/>
      <w:r w:rsidRPr="00F1290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proofErr w:type="spellEnd"/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sz w:val="24"/>
          <w:szCs w:val="24"/>
        </w:rPr>
        <w:t xml:space="preserve">., </w:t>
      </w:r>
      <w:r w:rsidRPr="00F129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Islam, T.S. and </w:t>
      </w:r>
      <w:proofErr w:type="spellStart"/>
      <w:r w:rsidRPr="00F1290B">
        <w:rPr>
          <w:rFonts w:ascii="Times New Roman" w:eastAsia="Times New Roman" w:hAnsi="Times New Roman" w:cs="Times New Roman"/>
          <w:kern w:val="36"/>
          <w:sz w:val="24"/>
          <w:szCs w:val="24"/>
        </w:rPr>
        <w:t>Sabha</w:t>
      </w:r>
      <w:proofErr w:type="spellEnd"/>
      <w:r w:rsidRPr="00F1290B">
        <w:rPr>
          <w:rFonts w:ascii="Times New Roman" w:eastAsia="Times New Roman" w:hAnsi="Times New Roman" w:cs="Times New Roman"/>
          <w:kern w:val="36"/>
          <w:sz w:val="24"/>
          <w:szCs w:val="24"/>
        </w:rPr>
        <w:t>, I., 202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1</w:t>
      </w:r>
      <w:r w:rsidRPr="00F1290B">
        <w:rPr>
          <w:rFonts w:ascii="Times New Roman" w:eastAsia="Times New Roman" w:hAnsi="Times New Roman" w:cs="Times New Roman"/>
          <w:kern w:val="36"/>
          <w:sz w:val="24"/>
          <w:szCs w:val="24"/>
        </w:rPr>
        <w:t>. </w:t>
      </w:r>
      <w:r w:rsidRPr="00F1290B">
        <w:rPr>
          <w:rFonts w:ascii="Times New Roman" w:hAnsi="Times New Roman" w:cs="Times New Roman"/>
          <w:bCs/>
          <w:sz w:val="24"/>
          <w:szCs w:val="24"/>
        </w:rPr>
        <w:t xml:space="preserve">Identifying </w:t>
      </w:r>
      <w:proofErr w:type="spellStart"/>
      <w:r w:rsidRPr="00F1290B">
        <w:rPr>
          <w:rFonts w:ascii="Times New Roman" w:hAnsi="Times New Roman" w:cs="Times New Roman"/>
          <w:bCs/>
          <w:sz w:val="24"/>
          <w:szCs w:val="24"/>
        </w:rPr>
        <w:t>lithogenic</w:t>
      </w:r>
      <w:proofErr w:type="spellEnd"/>
      <w:r w:rsidRPr="00F1290B">
        <w:rPr>
          <w:rFonts w:ascii="Times New Roman" w:hAnsi="Times New Roman" w:cs="Times New Roman"/>
          <w:bCs/>
          <w:sz w:val="24"/>
          <w:szCs w:val="24"/>
        </w:rPr>
        <w:t xml:space="preserve"> and anthropogenic factors responsible for </w:t>
      </w:r>
      <w:proofErr w:type="spellStart"/>
      <w:r w:rsidRPr="00F1290B">
        <w:rPr>
          <w:rFonts w:ascii="Times New Roman" w:hAnsi="Times New Roman" w:cs="Times New Roman"/>
          <w:bCs/>
          <w:sz w:val="24"/>
          <w:szCs w:val="24"/>
        </w:rPr>
        <w:t>spatio</w:t>
      </w:r>
      <w:proofErr w:type="spellEnd"/>
      <w:r w:rsidRPr="00F1290B">
        <w:rPr>
          <w:rFonts w:ascii="Times New Roman" w:hAnsi="Times New Roman" w:cs="Times New Roman"/>
          <w:bCs/>
          <w:sz w:val="24"/>
          <w:szCs w:val="24"/>
        </w:rPr>
        <w:t>-seasonal patterns and quality evaluation of snow melt waters of the River Jhelum Basin in Kashmir Himalaya</w:t>
      </w:r>
      <w:r w:rsidRPr="00F1290B">
        <w:rPr>
          <w:rFonts w:ascii="Times New Roman" w:hAnsi="Times New Roman" w:cs="Times New Roman"/>
          <w:bCs/>
        </w:rPr>
        <w:t>. CATENA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hyperlink r:id="rId17" w:history="1">
        <w:r w:rsidRPr="00011E48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https://doi.org/10.1016/j.catena.2020.104853</w:t>
        </w:r>
      </w:hyperlink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r w:rsidRPr="00F12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IF: </w:t>
      </w:r>
      <w:r w:rsidR="00F502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5</w:t>
      </w:r>
    </w:p>
    <w:p w14:paraId="2B43EBB4" w14:textId="5F965921" w:rsidR="00C31703" w:rsidRPr="00F1290B" w:rsidRDefault="00C31703" w:rsidP="00536392">
      <w:pPr>
        <w:pStyle w:val="ListParagraph"/>
        <w:numPr>
          <w:ilvl w:val="0"/>
          <w:numId w:val="3"/>
        </w:numPr>
        <w:spacing w:after="200" w:line="240" w:lineRule="auto"/>
        <w:ind w:left="36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F1290B">
        <w:rPr>
          <w:rFonts w:ascii="Times New Roman" w:hAnsi="Times New Roman" w:cs="Times New Roman"/>
          <w:sz w:val="24"/>
          <w:szCs w:val="24"/>
          <w:lang w:eastAsia="zh-CN"/>
        </w:rPr>
        <w:t xml:space="preserve">Sofi, M.S., Hamid, A. and   </w:t>
      </w:r>
      <w:r w:rsidRPr="00F1290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sz w:val="24"/>
          <w:szCs w:val="24"/>
        </w:rPr>
        <w:t>.   2</w:t>
      </w:r>
      <w:r w:rsidRPr="00F1290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020. Coronavirus COVID-19: A critical review of its history, pathogenesis</w:t>
      </w:r>
      <w:r w:rsidRPr="00F1290B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, Transmission, Diagnosis and Treatment. </w:t>
      </w:r>
      <w:r w:rsidRPr="00F1290B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 xml:space="preserve"> Biosafety and Health.</w:t>
      </w:r>
      <w:r w:rsidRPr="00F1290B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  Elsevier. </w:t>
      </w:r>
      <w:hyperlink r:id="rId18" w:history="1">
        <w:r w:rsidR="00011E48" w:rsidRPr="00011E48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https://doi.org/10.1016/j.bsheal.2020.11.002</w:t>
        </w:r>
      </w:hyperlink>
    </w:p>
    <w:p w14:paraId="67B62DBB" w14:textId="3A1AA074" w:rsidR="00C31703" w:rsidRPr="00F1290B" w:rsidRDefault="00C31703" w:rsidP="00536392">
      <w:pPr>
        <w:pStyle w:val="ListParagraph"/>
        <w:numPr>
          <w:ilvl w:val="0"/>
          <w:numId w:val="3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F1290B">
        <w:rPr>
          <w:rFonts w:ascii="Times New Roman" w:hAnsi="Times New Roman" w:cs="Times New Roman"/>
          <w:sz w:val="24"/>
          <w:szCs w:val="24"/>
        </w:rPr>
        <w:lastRenderedPageBreak/>
        <w:t xml:space="preserve">Lone, S.A., </w:t>
      </w:r>
      <w:r w:rsidRPr="00F1290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sz w:val="24"/>
          <w:szCs w:val="24"/>
        </w:rPr>
        <w:t>., Hamid, A., Bhat, F.A.</w:t>
      </w:r>
      <w:r w:rsidRPr="00F1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sz w:val="24"/>
          <w:szCs w:val="24"/>
        </w:rPr>
        <w:t xml:space="preserve">and Kumar, A. 2020. </w:t>
      </w:r>
      <w:r w:rsidRPr="00F1290B">
        <w:rPr>
          <w:rFonts w:ascii="Times New Roman" w:hAnsi="Times New Roman" w:cs="Times New Roman"/>
          <w:color w:val="000000"/>
          <w:sz w:val="24"/>
          <w:szCs w:val="24"/>
        </w:rPr>
        <w:t xml:space="preserve">Quality assessment of springs for drinking water in the Himalaya of South Kashmir, India. Environmental Science and Pollution Research. DOI: </w:t>
      </w:r>
      <w:r w:rsidR="00011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 w:rsidR="00011E48" w:rsidRPr="00011E4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https://doi.org/10.1007/s11356-020-10513-9</w:t>
        </w:r>
      </w:hyperlink>
      <w:r w:rsidR="00011E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2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IF: </w:t>
      </w:r>
      <w:r w:rsidR="00F502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4</w:t>
      </w:r>
      <w:r w:rsidRPr="00F12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.</w:t>
      </w:r>
      <w:r w:rsidR="00F502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3</w:t>
      </w:r>
    </w:p>
    <w:p w14:paraId="53055ADD" w14:textId="5E384B53" w:rsidR="00C31703" w:rsidRPr="00F1290B" w:rsidRDefault="00C31703" w:rsidP="00536392">
      <w:pPr>
        <w:pStyle w:val="ListParagraph"/>
        <w:numPr>
          <w:ilvl w:val="0"/>
          <w:numId w:val="3"/>
        </w:num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iCs/>
          <w:sz w:val="24"/>
          <w:szCs w:val="24"/>
        </w:rPr>
        <w:t xml:space="preserve">Sofi, M.S., </w:t>
      </w:r>
      <w:r w:rsidRPr="00F1290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sz w:val="24"/>
          <w:szCs w:val="24"/>
        </w:rPr>
        <w:t xml:space="preserve">., </w:t>
      </w:r>
      <w:r w:rsidRPr="00F1290B">
        <w:rPr>
          <w:rFonts w:ascii="Times New Roman" w:hAnsi="Times New Roman" w:cs="Times New Roman"/>
          <w:iCs/>
          <w:sz w:val="24"/>
          <w:szCs w:val="24"/>
        </w:rPr>
        <w:t>Rashid, I. and</w:t>
      </w:r>
      <w:r w:rsidRPr="00F1290B">
        <w:rPr>
          <w:rFonts w:ascii="Times New Roman" w:hAnsi="Times New Roman" w:cs="Times New Roman"/>
          <w:iCs/>
        </w:rPr>
        <w:t xml:space="preserve"> </w:t>
      </w:r>
      <w:proofErr w:type="spellStart"/>
      <w:r w:rsidRPr="00F1290B">
        <w:rPr>
          <w:rFonts w:ascii="Times New Roman" w:hAnsi="Times New Roman" w:cs="Times New Roman"/>
          <w:iCs/>
          <w:sz w:val="24"/>
          <w:szCs w:val="24"/>
        </w:rPr>
        <w:t>Kuniyal</w:t>
      </w:r>
      <w:proofErr w:type="spellEnd"/>
      <w:r w:rsidRPr="00F1290B">
        <w:rPr>
          <w:rFonts w:ascii="Times New Roman" w:hAnsi="Times New Roman" w:cs="Times New Roman"/>
          <w:iCs/>
          <w:sz w:val="24"/>
          <w:szCs w:val="24"/>
        </w:rPr>
        <w:t xml:space="preserve">, J.C. 2020. </w:t>
      </w:r>
      <w:r w:rsidRPr="00F129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Natural flow regime:  A master variable for maintaining river ecosystem health</w:t>
      </w:r>
      <w:r w:rsidRPr="00F1290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113A02" w:rsidRPr="00F1290B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Ecohydrology</w:t>
      </w:r>
      <w:r w:rsidR="00011E4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hyperlink r:id="rId20" w:history="1">
        <w:r w:rsidR="00011E48" w:rsidRPr="00011E48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https://doi.org/10.1002/eco.2247</w:t>
        </w:r>
      </w:hyperlink>
      <w:r w:rsidR="00011E4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r w:rsidRPr="00F12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IF: 2.8       </w:t>
      </w:r>
    </w:p>
    <w:p w14:paraId="3E93BC03" w14:textId="03FAB0FC" w:rsidR="0014099E" w:rsidRPr="0014099E" w:rsidRDefault="00C31703" w:rsidP="0053639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57"/>
        <w:jc w:val="both"/>
        <w:outlineLvl w:val="0"/>
        <w:rPr>
          <w:rFonts w:ascii="Times New Roman" w:eastAsia="Times New Roman" w:hAnsi="Times New Roman" w:cs="Times New Roman"/>
          <w:color w:val="212121"/>
        </w:rPr>
      </w:pPr>
      <w:proofErr w:type="spellStart"/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>Naseem</w:t>
      </w:r>
      <w:proofErr w:type="spellEnd"/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>, S., </w:t>
      </w:r>
      <w:proofErr w:type="spellStart"/>
      <w:r w:rsidRPr="0014099E">
        <w:rPr>
          <w:rFonts w:ascii="Times New Roman" w:hAnsi="Times New Roman" w:cs="Times New Roman"/>
          <w:b/>
          <w:sz w:val="24"/>
          <w:szCs w:val="24"/>
          <w:u w:val="single"/>
        </w:rPr>
        <w:t>Bhat</w:t>
      </w:r>
      <w:proofErr w:type="spellEnd"/>
      <w:r w:rsidRPr="0014099E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14099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1409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>Gani</w:t>
      </w:r>
      <w:proofErr w:type="spellEnd"/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>, A. and Bhat, F.A. 2020.</w:t>
      </w:r>
      <w:r w:rsidRPr="0014099E"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  <w:t> </w:t>
      </w:r>
      <w:r w:rsidRPr="0014099E">
        <w:rPr>
          <w:rFonts w:ascii="Times New Roman" w:eastAsia="Times New Roman" w:hAnsi="Times New Roman" w:cs="Times New Roman"/>
          <w:color w:val="1C1D1E"/>
          <w:kern w:val="36"/>
          <w:sz w:val="24"/>
          <w:szCs w:val="24"/>
        </w:rPr>
        <w:t xml:space="preserve">Perspectives on utilization of </w:t>
      </w:r>
      <w:proofErr w:type="spellStart"/>
      <w:r w:rsidRPr="0014099E">
        <w:rPr>
          <w:rFonts w:ascii="Times New Roman" w:eastAsia="Times New Roman" w:hAnsi="Times New Roman" w:cs="Times New Roman"/>
          <w:color w:val="1C1D1E"/>
          <w:kern w:val="36"/>
          <w:sz w:val="24"/>
          <w:szCs w:val="24"/>
        </w:rPr>
        <w:t>macrophytes</w:t>
      </w:r>
      <w:proofErr w:type="spellEnd"/>
      <w:r w:rsidRPr="0014099E">
        <w:rPr>
          <w:rFonts w:ascii="Times New Roman" w:eastAsia="Times New Roman" w:hAnsi="Times New Roman" w:cs="Times New Roman"/>
          <w:color w:val="1C1D1E"/>
          <w:kern w:val="36"/>
          <w:sz w:val="24"/>
          <w:szCs w:val="24"/>
        </w:rPr>
        <w:t xml:space="preserve"> as feed ingredient for fish in future aquaculture. </w:t>
      </w:r>
      <w:r w:rsidRPr="0014099E">
        <w:rPr>
          <w:rFonts w:ascii="Times New Roman" w:eastAsia="Times New Roman" w:hAnsi="Times New Roman" w:cs="Times New Roman"/>
          <w:i/>
          <w:iCs/>
          <w:color w:val="222222"/>
          <w:kern w:val="36"/>
          <w:sz w:val="24"/>
          <w:szCs w:val="24"/>
        </w:rPr>
        <w:t xml:space="preserve">Reviews in Aquaculture.     </w:t>
      </w:r>
      <w:hyperlink r:id="rId21" w:history="1">
        <w:r w:rsidRPr="0014099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https://doi.org/10.1111/raq.12475</w:t>
        </w:r>
      </w:hyperlink>
      <w:r w:rsidRPr="0014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99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 IF: </w:t>
      </w:r>
      <w:r w:rsidR="00A0479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10</w:t>
      </w:r>
      <w:r w:rsidRPr="0014099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.</w:t>
      </w:r>
      <w:r w:rsidR="00A0479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5</w:t>
      </w:r>
    </w:p>
    <w:p w14:paraId="02F95386" w14:textId="3F9DB97A" w:rsidR="0014099E" w:rsidRPr="0014099E" w:rsidRDefault="00C31703" w:rsidP="00536392">
      <w:pPr>
        <w:pStyle w:val="ListParagraph"/>
        <w:numPr>
          <w:ilvl w:val="0"/>
          <w:numId w:val="3"/>
        </w:numPr>
        <w:shd w:val="clear" w:color="auto" w:fill="FFFFFF"/>
        <w:spacing w:before="150" w:beforeAutospacing="1" w:after="225" w:afterAutospacing="1" w:line="240" w:lineRule="auto"/>
        <w:ind w:left="360"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099E">
        <w:rPr>
          <w:rFonts w:ascii="Times New Roman" w:eastAsia="Times New Roman" w:hAnsi="Times New Roman" w:cs="Times New Roman"/>
          <w:color w:val="222222"/>
          <w:sz w:val="24"/>
          <w:szCs w:val="24"/>
        </w:rPr>
        <w:t>Assad, I.,</w:t>
      </w:r>
      <w:r w:rsidRPr="0014099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 </w:t>
      </w:r>
      <w:r w:rsidRPr="0014099E">
        <w:rPr>
          <w:rFonts w:ascii="Times New Roman" w:hAnsi="Times New Roman" w:cs="Times New Roman"/>
          <w:b/>
          <w:sz w:val="24"/>
          <w:szCs w:val="24"/>
          <w:u w:val="single"/>
        </w:rPr>
        <w:t>Bhat, S.U</w:t>
      </w:r>
      <w:r w:rsidRPr="0014099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1409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4099E">
        <w:rPr>
          <w:rFonts w:ascii="Times New Roman" w:eastAsia="Times New Roman" w:hAnsi="Times New Roman" w:cs="Times New Roman"/>
          <w:color w:val="222222"/>
          <w:sz w:val="24"/>
          <w:szCs w:val="24"/>
        </w:rPr>
        <w:t>Gani</w:t>
      </w:r>
      <w:proofErr w:type="spellEnd"/>
      <w:r w:rsidRPr="0014099E">
        <w:rPr>
          <w:rFonts w:ascii="Times New Roman" w:eastAsia="Times New Roman" w:hAnsi="Times New Roman" w:cs="Times New Roman"/>
          <w:color w:val="222222"/>
          <w:sz w:val="24"/>
          <w:szCs w:val="24"/>
        </w:rPr>
        <w:t>, A. and Shah, A. 2020. Protein based packaging of plant origin: Fabrication, properties, recent advances and future perspectives. </w:t>
      </w:r>
      <w:r w:rsidRPr="001409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International Journal of Biological Macromolecules.</w:t>
      </w:r>
      <w:r w:rsidR="0014099E" w:rsidRPr="0014099E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gramStart"/>
      <w:r w:rsidR="0014099E" w:rsidRPr="0014099E">
        <w:rPr>
          <w:rFonts w:ascii="Segoe UI" w:hAnsi="Segoe UI" w:cs="Segoe UI"/>
          <w:color w:val="212121"/>
          <w:shd w:val="clear" w:color="auto" w:fill="FFFFFF"/>
        </w:rPr>
        <w:t>1:</w:t>
      </w:r>
      <w:proofErr w:type="gramEnd"/>
      <w:r w:rsidR="0014099E" w:rsidRPr="0014099E">
        <w:rPr>
          <w:rFonts w:ascii="Segoe UI" w:hAnsi="Segoe UI" w:cs="Segoe UI"/>
          <w:color w:val="212121"/>
          <w:shd w:val="clear" w:color="auto" w:fill="FFFFFF"/>
        </w:rPr>
        <w:t xml:space="preserve">(164) :707-716.  </w:t>
      </w:r>
      <w:hyperlink r:id="rId22" w:tgtFrame="_blank" w:history="1">
        <w:r w:rsidR="0014099E" w:rsidRPr="0014099E">
          <w:rPr>
            <w:rFonts w:ascii="Times New Roman" w:eastAsia="Times New Roman" w:hAnsi="Times New Roman" w:cs="Times New Roman"/>
            <w:color w:val="205493"/>
          </w:rPr>
          <w:t>10.1016/</w:t>
        </w:r>
        <w:proofErr w:type="spellStart"/>
        <w:r w:rsidR="0014099E" w:rsidRPr="0014099E">
          <w:rPr>
            <w:rFonts w:ascii="Times New Roman" w:eastAsia="Times New Roman" w:hAnsi="Times New Roman" w:cs="Times New Roman"/>
            <w:color w:val="205493"/>
          </w:rPr>
          <w:t>j.ijbiomac</w:t>
        </w:r>
        <w:proofErr w:type="spellEnd"/>
        <w:r w:rsidR="0014099E" w:rsidRPr="0014099E">
          <w:rPr>
            <w:rFonts w:ascii="Times New Roman" w:eastAsia="Times New Roman" w:hAnsi="Times New Roman" w:cs="Times New Roman"/>
            <w:color w:val="205493"/>
          </w:rPr>
          <w:t xml:space="preserve"> 2020.07.140. </w:t>
        </w:r>
      </w:hyperlink>
      <w:r w:rsidR="0014099E" w:rsidRPr="0014099E">
        <w:rPr>
          <w:rFonts w:ascii="Times New Roman" w:eastAsia="Times New Roman" w:hAnsi="Times New Roman" w:cs="Times New Roman"/>
          <w:b/>
          <w:color w:val="212121"/>
          <w:u w:val="single"/>
        </w:rPr>
        <w:t>IF:</w:t>
      </w:r>
      <w:r w:rsidR="00757CC6">
        <w:rPr>
          <w:rFonts w:ascii="Times New Roman" w:eastAsia="Times New Roman" w:hAnsi="Times New Roman" w:cs="Times New Roman"/>
          <w:b/>
          <w:color w:val="212121"/>
          <w:u w:val="single"/>
        </w:rPr>
        <w:t>6</w:t>
      </w:r>
      <w:r w:rsidR="0014099E" w:rsidRPr="0014099E">
        <w:rPr>
          <w:rFonts w:ascii="Times New Roman" w:eastAsia="Times New Roman" w:hAnsi="Times New Roman" w:cs="Times New Roman"/>
          <w:b/>
          <w:color w:val="212121"/>
          <w:u w:val="single"/>
        </w:rPr>
        <w:t>.</w:t>
      </w:r>
      <w:r w:rsidR="00757CC6">
        <w:rPr>
          <w:rFonts w:ascii="Times New Roman" w:eastAsia="Times New Roman" w:hAnsi="Times New Roman" w:cs="Times New Roman"/>
          <w:b/>
          <w:color w:val="212121"/>
          <w:u w:val="single"/>
        </w:rPr>
        <w:t>9</w:t>
      </w:r>
    </w:p>
    <w:p w14:paraId="550E1B3D" w14:textId="2152908B" w:rsidR="00C31703" w:rsidRPr="0014099E" w:rsidRDefault="00C31703" w:rsidP="00536392">
      <w:pPr>
        <w:pStyle w:val="ListParagraph"/>
        <w:numPr>
          <w:ilvl w:val="0"/>
          <w:numId w:val="3"/>
        </w:numPr>
        <w:shd w:val="clear" w:color="auto" w:fill="FFFFFF"/>
        <w:spacing w:before="150" w:beforeAutospacing="1" w:after="225" w:afterAutospacing="1" w:line="240" w:lineRule="auto"/>
        <w:ind w:left="360"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>Sabha</w:t>
      </w:r>
      <w:proofErr w:type="spellEnd"/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I., </w:t>
      </w:r>
      <w:proofErr w:type="spellStart"/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>Khanday</w:t>
      </w:r>
      <w:proofErr w:type="spellEnd"/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S.A., Islam, T.S. and </w:t>
      </w:r>
      <w:r w:rsidRPr="0014099E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r w:rsidRPr="0014099E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14099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14099E">
        <w:rPr>
          <w:rFonts w:ascii="Times New Roman" w:hAnsi="Times New Roman" w:cs="Times New Roman"/>
          <w:sz w:val="24"/>
          <w:szCs w:val="24"/>
        </w:rPr>
        <w:t xml:space="preserve">., </w:t>
      </w:r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2020. Longitudinal and temporal assemblage patterns of benthic </w:t>
      </w:r>
      <w:proofErr w:type="spellStart"/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>macroinvertebrates</w:t>
      </w:r>
      <w:proofErr w:type="spellEnd"/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in snow melt stream waters of the Jhelum River Basin of Kashmir Himalaya (India). </w:t>
      </w:r>
      <w:r w:rsidRPr="0014099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Ecohydrology</w:t>
      </w:r>
      <w:proofErr w:type="gramStart"/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>,  DOI</w:t>
      </w:r>
      <w:proofErr w:type="gramEnd"/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>:  </w:t>
      </w:r>
      <w:hyperlink r:id="rId23" w:tgtFrame="_blank" w:history="1">
        <w:r w:rsidRPr="0014099E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</w:rPr>
          <w:t>https://doi.org/10.1002/eco.2236</w:t>
        </w:r>
      </w:hyperlink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F401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13(7):1-16.</w:t>
      </w:r>
      <w:r w:rsidRPr="0014099E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 w:rsidRPr="001409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IF: 2.8</w:t>
      </w:r>
    </w:p>
    <w:p w14:paraId="1937D6E4" w14:textId="0C7E1ADE" w:rsidR="00C31703" w:rsidRPr="00F1290B" w:rsidRDefault="00C31703" w:rsidP="00536392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50" w:after="0" w:line="240" w:lineRule="auto"/>
        <w:ind w:left="360"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Mushtaq</w:t>
      </w:r>
      <w:proofErr w:type="spellEnd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Qayoom</w:t>
      </w:r>
      <w:proofErr w:type="spellEnd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U. and </w:t>
      </w:r>
      <w:proofErr w:type="spellStart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Sabha</w:t>
      </w:r>
      <w:proofErr w:type="spellEnd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I. 2020. Water quality scenario of Kashmir Himalayan Springs- A case study of </w:t>
      </w:r>
      <w:proofErr w:type="spellStart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Baramulla</w:t>
      </w:r>
      <w:proofErr w:type="spellEnd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District, Kashmir Valley. </w:t>
      </w:r>
      <w:r w:rsidRPr="00F1290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Water, Air, &amp; Soil Pollution</w:t>
      </w:r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11E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24" w:history="1">
        <w:r w:rsidR="00011E48" w:rsidRPr="00011E4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https://doi.org/10.1007/s11270-020-04796-4</w:t>
        </w:r>
      </w:hyperlink>
      <w:r w:rsidR="00011E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F12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IF: 2.</w:t>
      </w:r>
      <w:r w:rsidR="00F33A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5</w:t>
      </w:r>
    </w:p>
    <w:p w14:paraId="354CB868" w14:textId="79B74B77" w:rsidR="00C31703" w:rsidRPr="00841B38" w:rsidRDefault="00C31703" w:rsidP="00536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B38">
        <w:rPr>
          <w:rFonts w:ascii="Times New Roman" w:hAnsi="Times New Roman" w:cs="Times New Roman"/>
          <w:b/>
          <w:sz w:val="24"/>
          <w:szCs w:val="24"/>
          <w:u w:val="single"/>
        </w:rPr>
        <w:t>Bhat, S.U</w:t>
      </w:r>
      <w:r w:rsidRPr="00841B3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841B3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41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B3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41B38">
        <w:rPr>
          <w:rFonts w:ascii="Times New Roman" w:hAnsi="Times New Roman" w:cs="Times New Roman"/>
          <w:sz w:val="24"/>
          <w:szCs w:val="24"/>
        </w:rPr>
        <w:t xml:space="preserve"> Pandit. A.K. 2020. </w:t>
      </w:r>
      <w:r w:rsidRPr="00841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Water quality assessment and monitoring of Kashmir Himalayan freshwater springs- A case study. </w:t>
      </w:r>
      <w:r w:rsidRPr="00841B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Journal of Aquatic Ecosystem Management and Health.</w:t>
      </w:r>
      <w:r w:rsidRPr="00841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1B38" w:rsidRPr="00841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23(3):274-287.  </w:t>
      </w:r>
      <w:hyperlink r:id="rId25" w:history="1">
        <w:r w:rsidR="00841B38" w:rsidRPr="00841B3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https://doi.org/10.1080/14634988.2020.1816771</w:t>
        </w:r>
      </w:hyperlink>
      <w:r w:rsidR="00841B38">
        <w:rPr>
          <w:rFonts w:ascii="Times New Roman" w:hAnsi="Times New Roman" w:cs="Times New Roman"/>
          <w:sz w:val="24"/>
          <w:szCs w:val="24"/>
        </w:rPr>
        <w:t>.</w:t>
      </w:r>
      <w:r w:rsidR="00841B38" w:rsidRPr="00841B38">
        <w:rPr>
          <w:rFonts w:ascii="Times New Roman" w:hAnsi="Times New Roman" w:cs="Times New Roman"/>
          <w:sz w:val="24"/>
          <w:szCs w:val="24"/>
        </w:rPr>
        <w:t xml:space="preserve"> </w:t>
      </w:r>
      <w:r w:rsidRPr="00841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1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IF:0.76</w:t>
      </w:r>
    </w:p>
    <w:p w14:paraId="5B4B3DA7" w14:textId="2CD37193" w:rsidR="00C31703" w:rsidRPr="00F1290B" w:rsidRDefault="00C31703" w:rsidP="00536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60" w:right="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290B">
        <w:rPr>
          <w:rFonts w:ascii="Times New Roman" w:hAnsi="Times New Roman" w:cs="Times New Roman"/>
          <w:sz w:val="24"/>
          <w:szCs w:val="24"/>
        </w:rPr>
        <w:t xml:space="preserve">Dar, S.A., </w:t>
      </w: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1290B">
        <w:rPr>
          <w:rFonts w:ascii="Times New Roman" w:hAnsi="Times New Roman" w:cs="Times New Roman"/>
          <w:sz w:val="24"/>
          <w:szCs w:val="24"/>
        </w:rPr>
        <w:t xml:space="preserve"> Rashid, I. and Dar. S.A. 2020. Current Status of Wetlands in Srinagar City: Threats, Management Strategies, and Future Perspectives. Frontiers in Environmental Science- Freshwater Science.</w:t>
      </w:r>
      <w:r w:rsidR="00011E48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011E48" w:rsidRPr="00011E4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https://doi.org/10.3389/fenvs.2019.00199</w:t>
        </w:r>
      </w:hyperlink>
      <w:r w:rsidR="00011E48">
        <w:rPr>
          <w:rFonts w:ascii="Times New Roman" w:hAnsi="Times New Roman" w:cs="Times New Roman"/>
          <w:sz w:val="24"/>
          <w:szCs w:val="24"/>
        </w:rPr>
        <w:t xml:space="preserve">. </w:t>
      </w:r>
      <w:r w:rsidRPr="00F1290B">
        <w:rPr>
          <w:rFonts w:ascii="Times New Roman" w:hAnsi="Times New Roman" w:cs="Times New Roman"/>
          <w:b/>
          <w:sz w:val="24"/>
          <w:szCs w:val="24"/>
        </w:rPr>
        <w:t>IF:</w:t>
      </w:r>
      <w:r w:rsidR="00654F29">
        <w:rPr>
          <w:rFonts w:ascii="Times New Roman" w:hAnsi="Times New Roman" w:cs="Times New Roman"/>
          <w:b/>
          <w:sz w:val="24"/>
          <w:szCs w:val="24"/>
        </w:rPr>
        <w:t>4</w:t>
      </w:r>
      <w:r w:rsidRPr="00F1290B">
        <w:rPr>
          <w:rFonts w:ascii="Times New Roman" w:hAnsi="Times New Roman" w:cs="Times New Roman"/>
          <w:b/>
          <w:sz w:val="24"/>
          <w:szCs w:val="24"/>
        </w:rPr>
        <w:t>.</w:t>
      </w:r>
      <w:r w:rsidR="00654F29">
        <w:rPr>
          <w:rFonts w:ascii="Times New Roman" w:hAnsi="Times New Roman" w:cs="Times New Roman"/>
          <w:b/>
          <w:sz w:val="24"/>
          <w:szCs w:val="24"/>
        </w:rPr>
        <w:t>5</w:t>
      </w:r>
    </w:p>
    <w:p w14:paraId="708921A2" w14:textId="14DE5D4D" w:rsidR="00C31703" w:rsidRPr="00F1290B" w:rsidRDefault="00C31703" w:rsidP="00536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60" w:right="5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290B">
        <w:rPr>
          <w:rFonts w:ascii="Times New Roman" w:hAnsi="Times New Roman" w:cs="Times New Roman"/>
          <w:bCs/>
          <w:sz w:val="24"/>
          <w:szCs w:val="24"/>
        </w:rPr>
        <w:t xml:space="preserve">Dar, S.A., </w:t>
      </w:r>
      <w:proofErr w:type="spellStart"/>
      <w:r w:rsidRPr="00F1290B">
        <w:rPr>
          <w:rFonts w:ascii="Times New Roman" w:hAnsi="Times New Roman" w:cs="Times New Roman"/>
          <w:b/>
          <w:bCs/>
          <w:sz w:val="24"/>
          <w:szCs w:val="24"/>
        </w:rPr>
        <w:t>Bhat</w:t>
      </w:r>
      <w:proofErr w:type="spellEnd"/>
      <w:r w:rsidRPr="00F1290B">
        <w:rPr>
          <w:rFonts w:ascii="Times New Roman" w:hAnsi="Times New Roman" w:cs="Times New Roman"/>
          <w:b/>
          <w:bCs/>
          <w:sz w:val="24"/>
          <w:szCs w:val="24"/>
        </w:rPr>
        <w:t>, S.U</w:t>
      </w:r>
      <w:r w:rsidRPr="00F1290B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1290B">
        <w:rPr>
          <w:rFonts w:ascii="Times New Roman" w:hAnsi="Times New Roman" w:cs="Times New Roman"/>
          <w:bCs/>
          <w:sz w:val="24"/>
          <w:szCs w:val="24"/>
        </w:rPr>
        <w:t>Aneaus</w:t>
      </w:r>
      <w:proofErr w:type="spellEnd"/>
      <w:r w:rsidRPr="00F1290B">
        <w:rPr>
          <w:rFonts w:ascii="Times New Roman" w:hAnsi="Times New Roman" w:cs="Times New Roman"/>
          <w:bCs/>
          <w:sz w:val="24"/>
          <w:szCs w:val="24"/>
        </w:rPr>
        <w:t xml:space="preserve">, S. and Rashid, I. 2020. </w:t>
      </w:r>
      <w:r w:rsidRPr="00F1290B">
        <w:rPr>
          <w:rFonts w:ascii="Times New Roman" w:hAnsi="Times New Roman" w:cs="Times New Roman"/>
          <w:sz w:val="24"/>
          <w:szCs w:val="24"/>
        </w:rPr>
        <w:t xml:space="preserve">A geospatial approach for </w:t>
      </w:r>
      <w:proofErr w:type="spellStart"/>
      <w:proofErr w:type="gramStart"/>
      <w:r w:rsidRPr="00F1290B">
        <w:rPr>
          <w:rFonts w:ascii="Times New Roman" w:hAnsi="Times New Roman" w:cs="Times New Roman"/>
          <w:sz w:val="24"/>
          <w:szCs w:val="24"/>
        </w:rPr>
        <w:t>limnological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="00260C84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sz w:val="24"/>
          <w:szCs w:val="24"/>
        </w:rPr>
        <w:t>characterization</w:t>
      </w:r>
      <w:proofErr w:type="gramEnd"/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Cs/>
          <w:sz w:val="24"/>
          <w:szCs w:val="24"/>
        </w:rPr>
        <w:t xml:space="preserve">of </w:t>
      </w:r>
      <w:proofErr w:type="spellStart"/>
      <w:r w:rsidRPr="00F1290B">
        <w:rPr>
          <w:rFonts w:ascii="Times New Roman" w:hAnsi="Times New Roman" w:cs="Times New Roman"/>
          <w:bCs/>
          <w:sz w:val="24"/>
          <w:szCs w:val="24"/>
        </w:rPr>
        <w:t>Nigeen</w:t>
      </w:r>
      <w:proofErr w:type="spellEnd"/>
      <w:r w:rsidRPr="00F1290B">
        <w:rPr>
          <w:rFonts w:ascii="Times New Roman" w:hAnsi="Times New Roman" w:cs="Times New Roman"/>
          <w:bCs/>
          <w:sz w:val="24"/>
          <w:szCs w:val="24"/>
        </w:rPr>
        <w:t xml:space="preserve"> Lake, Kashmir Himalaya. </w:t>
      </w:r>
      <w:r w:rsidRPr="00F1290B">
        <w:rPr>
          <w:rFonts w:ascii="Times New Roman" w:hAnsi="Times New Roman" w:cs="Times New Roman"/>
          <w:bCs/>
          <w:i/>
          <w:sz w:val="24"/>
          <w:szCs w:val="24"/>
        </w:rPr>
        <w:t>Environmental Monitoring and Assessment</w:t>
      </w:r>
      <w:r w:rsidRPr="00F1290B">
        <w:rPr>
          <w:rFonts w:ascii="Times New Roman" w:hAnsi="Times New Roman" w:cs="Times New Roman"/>
          <w:bCs/>
          <w:sz w:val="24"/>
          <w:szCs w:val="24"/>
        </w:rPr>
        <w:t>.</w:t>
      </w:r>
      <w:r w:rsidRPr="00F1290B">
        <w:rPr>
          <w:rFonts w:ascii="Times New Roman" w:hAnsi="Times New Roman" w:cs="Times New Roman"/>
        </w:rPr>
        <w:t xml:space="preserve"> </w:t>
      </w:r>
      <w:hyperlink r:id="rId27" w:history="1">
        <w:r w:rsidRPr="00F1290B">
          <w:rPr>
            <w:rStyle w:val="Hyperlink"/>
            <w:rFonts w:ascii="Times New Roman" w:hAnsi="Times New Roman" w:cs="Times New Roman"/>
            <w:color w:val="0059C9"/>
            <w:shd w:val="clear" w:color="auto" w:fill="FCFCFC"/>
          </w:rPr>
          <w:t>https://doi.org/10.1007/s10661-020-8091-y</w:t>
        </w:r>
      </w:hyperlink>
      <w:r w:rsidRPr="00F12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IF: </w:t>
      </w:r>
      <w:r w:rsidR="00654F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F2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29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DC2841" w14:textId="7FC3B2B5" w:rsidR="00C31703" w:rsidRPr="00F1290B" w:rsidRDefault="00C31703" w:rsidP="00536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Hamid, A., </w:t>
      </w:r>
      <w:r w:rsidRPr="00F12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Bhat, S.U. </w:t>
      </w:r>
      <w:r w:rsidRPr="00F12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Jehangir, A. 2020. Local determinants influencing stream water quality. </w:t>
      </w:r>
      <w:r w:rsidRPr="00F129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Applied Water Science</w:t>
      </w:r>
      <w:r w:rsidRPr="00F1290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11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4F29" w:rsidRPr="00654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IF: 4.3</w:t>
      </w:r>
      <w:r w:rsidR="00654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hyperlink r:id="rId28" w:history="1">
        <w:r w:rsidR="00011E48" w:rsidRPr="00011E4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https://doi.org/10.1007/s13201-019-1043-4</w:t>
        </w:r>
      </w:hyperlink>
    </w:p>
    <w:p w14:paraId="34012EBD" w14:textId="23E053A7" w:rsidR="00C31703" w:rsidRPr="00F1290B" w:rsidRDefault="00C31703" w:rsidP="00536392">
      <w:pPr>
        <w:pStyle w:val="ListParagraph"/>
        <w:numPr>
          <w:ilvl w:val="0"/>
          <w:numId w:val="3"/>
        </w:numPr>
        <w:spacing w:after="20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290B">
        <w:rPr>
          <w:rFonts w:ascii="Times New Roman" w:hAnsi="Times New Roman" w:cs="Times New Roman"/>
          <w:sz w:val="24"/>
          <w:szCs w:val="24"/>
        </w:rPr>
        <w:t>Kuniyal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, J.C., </w:t>
      </w:r>
      <w:proofErr w:type="spellStart"/>
      <w:r w:rsidRPr="00F1290B">
        <w:rPr>
          <w:rFonts w:ascii="Times New Roman" w:hAnsi="Times New Roman" w:cs="Times New Roman"/>
          <w:b/>
          <w:bCs/>
          <w:sz w:val="24"/>
          <w:szCs w:val="24"/>
        </w:rPr>
        <w:t>Bhat</w:t>
      </w:r>
      <w:proofErr w:type="spellEnd"/>
      <w:r w:rsidRPr="00F1290B">
        <w:rPr>
          <w:rFonts w:ascii="Times New Roman" w:hAnsi="Times New Roman" w:cs="Times New Roman"/>
          <w:b/>
          <w:bCs/>
          <w:sz w:val="24"/>
          <w:szCs w:val="24"/>
        </w:rPr>
        <w:t>. S.U.</w:t>
      </w:r>
      <w:r w:rsidRPr="00F1290B">
        <w:rPr>
          <w:rFonts w:ascii="Times New Roman" w:hAnsi="Times New Roman" w:cs="Times New Roman"/>
          <w:sz w:val="24"/>
          <w:szCs w:val="24"/>
        </w:rPr>
        <w:t xml:space="preserve"> and Singh, H.B. 2019. Anthropogenic impacts and their management options in different ecosystems of the Indian Himalayan Region. Meeting Report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>. Current Science</w:t>
      </w:r>
      <w:r w:rsidRPr="00F1290B">
        <w:rPr>
          <w:rFonts w:ascii="Times New Roman" w:hAnsi="Times New Roman" w:cs="Times New Roman"/>
          <w:sz w:val="24"/>
          <w:szCs w:val="24"/>
        </w:rPr>
        <w:t xml:space="preserve">, 117(3):358-359. </w:t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IF: </w:t>
      </w:r>
      <w:r w:rsidR="005D03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031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C6ADC6E" w14:textId="3BC237FC" w:rsidR="00C31703" w:rsidRPr="00F1290B" w:rsidRDefault="00C31703" w:rsidP="00536392">
      <w:pPr>
        <w:pStyle w:val="ListParagraph"/>
        <w:numPr>
          <w:ilvl w:val="0"/>
          <w:numId w:val="3"/>
        </w:numPr>
        <w:tabs>
          <w:tab w:val="left" w:pos="810"/>
          <w:tab w:val="left" w:pos="4680"/>
        </w:tabs>
        <w:autoSpaceDE w:val="0"/>
        <w:autoSpaceDN w:val="0"/>
        <w:adjustRightInd w:val="0"/>
        <w:spacing w:before="240" w:after="0" w:line="240" w:lineRule="auto"/>
        <w:ind w:left="360" w:right="5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290B">
        <w:rPr>
          <w:rFonts w:ascii="Times New Roman" w:hAnsi="Times New Roman" w:cs="Times New Roman"/>
          <w:bCs/>
          <w:sz w:val="24"/>
          <w:szCs w:val="24"/>
        </w:rPr>
        <w:t xml:space="preserve">Farooq, J., Farooq, H., Islam, S.T., </w:t>
      </w:r>
      <w:proofErr w:type="spellStart"/>
      <w:r w:rsidRPr="00F1290B">
        <w:rPr>
          <w:rFonts w:ascii="Times New Roman" w:hAnsi="Times New Roman" w:cs="Times New Roman"/>
          <w:bCs/>
          <w:sz w:val="24"/>
          <w:szCs w:val="24"/>
        </w:rPr>
        <w:t>Sofi</w:t>
      </w:r>
      <w:proofErr w:type="spellEnd"/>
      <w:r w:rsidRPr="00F1290B">
        <w:rPr>
          <w:rFonts w:ascii="Times New Roman" w:hAnsi="Times New Roman" w:cs="Times New Roman"/>
          <w:bCs/>
          <w:sz w:val="24"/>
          <w:szCs w:val="24"/>
        </w:rPr>
        <w:t xml:space="preserve">, M.S., </w:t>
      </w:r>
      <w:proofErr w:type="spellStart"/>
      <w:r w:rsidRPr="00F1290B">
        <w:rPr>
          <w:rFonts w:ascii="Times New Roman" w:hAnsi="Times New Roman" w:cs="Times New Roman"/>
          <w:bCs/>
          <w:sz w:val="24"/>
          <w:szCs w:val="24"/>
        </w:rPr>
        <w:t>Qayoom</w:t>
      </w:r>
      <w:proofErr w:type="spellEnd"/>
      <w:r w:rsidRPr="00F1290B">
        <w:rPr>
          <w:rFonts w:ascii="Times New Roman" w:hAnsi="Times New Roman" w:cs="Times New Roman"/>
          <w:bCs/>
          <w:sz w:val="24"/>
          <w:szCs w:val="24"/>
        </w:rPr>
        <w:t xml:space="preserve">, U. and 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Bhat.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1290B">
        <w:rPr>
          <w:rFonts w:ascii="Times New Roman" w:hAnsi="Times New Roman" w:cs="Times New Roman"/>
          <w:bCs/>
          <w:sz w:val="24"/>
          <w:szCs w:val="24"/>
        </w:rPr>
        <w:t xml:space="preserve"> 2019.   Hydrobiological Study of the </w:t>
      </w:r>
      <w:proofErr w:type="spellStart"/>
      <w:r w:rsidRPr="00F1290B">
        <w:rPr>
          <w:rFonts w:ascii="Times New Roman" w:hAnsi="Times New Roman" w:cs="Times New Roman"/>
          <w:bCs/>
          <w:sz w:val="24"/>
          <w:szCs w:val="24"/>
        </w:rPr>
        <w:t>Panner</w:t>
      </w:r>
      <w:proofErr w:type="spellEnd"/>
      <w:r w:rsidRPr="00F1290B">
        <w:rPr>
          <w:rFonts w:ascii="Times New Roman" w:hAnsi="Times New Roman" w:cs="Times New Roman"/>
          <w:bCs/>
          <w:sz w:val="24"/>
          <w:szCs w:val="24"/>
        </w:rPr>
        <w:t xml:space="preserve"> Reservoir </w:t>
      </w:r>
      <w:proofErr w:type="spellStart"/>
      <w:r w:rsidRPr="00F1290B">
        <w:rPr>
          <w:rFonts w:ascii="Times New Roman" w:hAnsi="Times New Roman" w:cs="Times New Roman"/>
          <w:bCs/>
          <w:sz w:val="24"/>
          <w:szCs w:val="24"/>
        </w:rPr>
        <w:t>Tral</w:t>
      </w:r>
      <w:proofErr w:type="spellEnd"/>
      <w:r w:rsidRPr="00F1290B">
        <w:rPr>
          <w:rFonts w:ascii="Times New Roman" w:hAnsi="Times New Roman" w:cs="Times New Roman"/>
          <w:bCs/>
          <w:sz w:val="24"/>
          <w:szCs w:val="24"/>
        </w:rPr>
        <w:t>, Kashmir</w:t>
      </w:r>
      <w:r w:rsidR="00630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1290B">
        <w:rPr>
          <w:rFonts w:ascii="Times New Roman" w:hAnsi="Times New Roman" w:cs="Times New Roman"/>
          <w:i/>
          <w:sz w:val="24"/>
          <w:szCs w:val="24"/>
        </w:rPr>
        <w:t xml:space="preserve"> Journal of Himalayan Ecology and Sustainable Development</w:t>
      </w:r>
      <w:proofErr w:type="gramStart"/>
      <w:r w:rsidRPr="00F12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1290B">
        <w:rPr>
          <w:rFonts w:ascii="Times New Roman" w:hAnsi="Times New Roman" w:cs="Times New Roman"/>
          <w:b/>
          <w:iCs/>
          <w:sz w:val="24"/>
          <w:szCs w:val="24"/>
        </w:rPr>
        <w:t>14</w:t>
      </w:r>
      <w:r w:rsidRPr="00F1290B">
        <w:rPr>
          <w:rFonts w:ascii="Times New Roman" w:hAnsi="Times New Roman" w:cs="Times New Roman"/>
          <w:iCs/>
          <w:sz w:val="24"/>
          <w:szCs w:val="24"/>
        </w:rPr>
        <w:t>:1</w:t>
      </w:r>
      <w:proofErr w:type="gramEnd"/>
      <w:r w:rsidRPr="00F1290B">
        <w:rPr>
          <w:rFonts w:ascii="Times New Roman" w:hAnsi="Times New Roman" w:cs="Times New Roman"/>
          <w:iCs/>
          <w:sz w:val="24"/>
          <w:szCs w:val="24"/>
        </w:rPr>
        <w:t>-18.</w:t>
      </w:r>
    </w:p>
    <w:p w14:paraId="1A9744A6" w14:textId="5741D614" w:rsidR="00C31703" w:rsidRPr="00F1290B" w:rsidRDefault="00C31703" w:rsidP="00536392">
      <w:pPr>
        <w:pStyle w:val="Default"/>
        <w:numPr>
          <w:ilvl w:val="0"/>
          <w:numId w:val="3"/>
        </w:numPr>
        <w:ind w:left="360"/>
        <w:jc w:val="both"/>
        <w:rPr>
          <w:b/>
          <w:color w:val="000000" w:themeColor="text1"/>
        </w:rPr>
      </w:pPr>
      <w:bookmarkStart w:id="0" w:name="_Hlk30643665"/>
      <w:proofErr w:type="spellStart"/>
      <w:r w:rsidRPr="00F1290B">
        <w:t>Sabha</w:t>
      </w:r>
      <w:proofErr w:type="spellEnd"/>
      <w:r w:rsidRPr="00F1290B">
        <w:t xml:space="preserve">, I., </w:t>
      </w:r>
      <w:r w:rsidRPr="00F1290B">
        <w:rPr>
          <w:b/>
          <w:u w:val="single"/>
        </w:rPr>
        <w:t>Bhat, S.U</w:t>
      </w:r>
      <w:r w:rsidRPr="00F1290B">
        <w:rPr>
          <w:b/>
          <w:bCs/>
          <w:u w:val="single"/>
          <w:vertAlign w:val="superscript"/>
        </w:rPr>
        <w:t>⁕</w:t>
      </w:r>
      <w:r w:rsidRPr="00F1290B">
        <w:t xml:space="preserve">., Hamid, A. and Rather, J.A. 2019. </w:t>
      </w:r>
      <w:r w:rsidRPr="00F1290B">
        <w:rPr>
          <w:color w:val="000000" w:themeColor="text1"/>
        </w:rPr>
        <w:t xml:space="preserve">Monitoring stream water quality of </w:t>
      </w:r>
      <w:proofErr w:type="spellStart"/>
      <w:r w:rsidRPr="00F1290B">
        <w:rPr>
          <w:color w:val="000000" w:themeColor="text1"/>
        </w:rPr>
        <w:t>Dagwan</w:t>
      </w:r>
      <w:proofErr w:type="spellEnd"/>
      <w:r w:rsidRPr="00F1290B">
        <w:rPr>
          <w:color w:val="000000" w:themeColor="text1"/>
        </w:rPr>
        <w:t xml:space="preserve"> Stream, an important tributary of Dal Lake, Kashmir Himalaya. </w:t>
      </w:r>
      <w:r w:rsidRPr="00F1290B">
        <w:rPr>
          <w:i/>
          <w:color w:val="000000" w:themeColor="text1"/>
        </w:rPr>
        <w:t>Arabian Journal of Geoscience</w:t>
      </w:r>
      <w:r w:rsidRPr="00F1290B">
        <w:rPr>
          <w:color w:val="000000" w:themeColor="text1"/>
        </w:rPr>
        <w:t>, Springer.</w:t>
      </w:r>
      <w:r w:rsidR="00011E48">
        <w:rPr>
          <w:color w:val="000000" w:themeColor="text1"/>
        </w:rPr>
        <w:t xml:space="preserve"> </w:t>
      </w:r>
      <w:hyperlink r:id="rId29" w:history="1">
        <w:r w:rsidR="00705400" w:rsidRPr="00705400">
          <w:rPr>
            <w:rStyle w:val="Hyperlink"/>
          </w:rPr>
          <w:t>https://doi.org/10.1007/s12517-019-4439-4</w:t>
        </w:r>
      </w:hyperlink>
      <w:r w:rsidR="00705400">
        <w:rPr>
          <w:color w:val="000000" w:themeColor="text1"/>
        </w:rPr>
        <w:t xml:space="preserve">. </w:t>
      </w:r>
      <w:r w:rsidRPr="00F1290B">
        <w:rPr>
          <w:b/>
          <w:bCs/>
          <w:color w:val="000000" w:themeColor="text1"/>
        </w:rPr>
        <w:t>IF:</w:t>
      </w:r>
      <w:r w:rsidRPr="00F1290B">
        <w:rPr>
          <w:color w:val="000000" w:themeColor="text1"/>
        </w:rPr>
        <w:t xml:space="preserve"> </w:t>
      </w:r>
      <w:r w:rsidRPr="00F1290B">
        <w:rPr>
          <w:b/>
          <w:color w:val="000000" w:themeColor="text1"/>
        </w:rPr>
        <w:t>1.</w:t>
      </w:r>
      <w:r w:rsidR="005D0310">
        <w:rPr>
          <w:b/>
          <w:color w:val="000000" w:themeColor="text1"/>
        </w:rPr>
        <w:t>9</w:t>
      </w:r>
    </w:p>
    <w:bookmarkEnd w:id="0"/>
    <w:p w14:paraId="3831623B" w14:textId="6C41FFD2" w:rsidR="00C31703" w:rsidRPr="00F1290B" w:rsidRDefault="00C31703" w:rsidP="00536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F129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F1290B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F12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Pandit, A.K. 2018.</w:t>
      </w:r>
      <w:r w:rsidRPr="00F129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Cs/>
          <w:sz w:val="24"/>
          <w:szCs w:val="24"/>
        </w:rPr>
        <w:t>Hydrochemical Characteristics of Some Typical Freshwater Springs - A Case Study of Kashmir Valley Springs.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i/>
          <w:sz w:val="24"/>
          <w:szCs w:val="24"/>
        </w:rPr>
        <w:t xml:space="preserve">International Journal of Water Resources and Arid Environments </w:t>
      </w:r>
      <w:r w:rsidRPr="00F1290B">
        <w:rPr>
          <w:rFonts w:ascii="Times New Roman" w:hAnsi="Times New Roman" w:cs="Times New Roman"/>
          <w:b/>
          <w:sz w:val="24"/>
          <w:szCs w:val="24"/>
        </w:rPr>
        <w:t>7</w:t>
      </w:r>
      <w:r w:rsidRPr="00F1290B">
        <w:rPr>
          <w:rFonts w:ascii="Times New Roman" w:hAnsi="Times New Roman" w:cs="Times New Roman"/>
          <w:sz w:val="24"/>
          <w:szCs w:val="24"/>
        </w:rPr>
        <w:t>(1): 90-100.</w:t>
      </w:r>
    </w:p>
    <w:p w14:paraId="599247AD" w14:textId="77777777" w:rsidR="00C31703" w:rsidRPr="00F1290B" w:rsidRDefault="00C31703" w:rsidP="00536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90B">
        <w:rPr>
          <w:rFonts w:ascii="Times New Roman" w:hAnsi="Times New Roman" w:cs="Times New Roman"/>
          <w:sz w:val="24"/>
          <w:szCs w:val="24"/>
        </w:rPr>
        <w:t>Javaid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, I., Sabha, I., Qayoom, U., and </w:t>
      </w: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1290B">
        <w:rPr>
          <w:rFonts w:ascii="Times New Roman" w:hAnsi="Times New Roman" w:cs="Times New Roman"/>
          <w:sz w:val="24"/>
          <w:szCs w:val="24"/>
        </w:rPr>
        <w:t xml:space="preserve">  2018. Diversity and Density Patterns of Macroinvertebrates on Different Macrophytes in Dal Lake, Kashmir.</w:t>
      </w:r>
      <w:r w:rsidRPr="00F1290B">
        <w:rPr>
          <w:rFonts w:ascii="Times New Roman" w:hAnsi="Times New Roman" w:cs="Times New Roman"/>
          <w:i/>
          <w:sz w:val="24"/>
          <w:szCs w:val="24"/>
        </w:rPr>
        <w:t xml:space="preserve"> Journal of Himalayan Ecology and Sustainable Development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sz w:val="24"/>
          <w:szCs w:val="24"/>
        </w:rPr>
        <w:t>13</w:t>
      </w:r>
      <w:r w:rsidRPr="00F1290B">
        <w:rPr>
          <w:rFonts w:ascii="Times New Roman" w:hAnsi="Times New Roman" w:cs="Times New Roman"/>
          <w:sz w:val="24"/>
          <w:szCs w:val="24"/>
        </w:rPr>
        <w:t>:11-25.</w:t>
      </w:r>
    </w:p>
    <w:p w14:paraId="5BD4944F" w14:textId="77777777" w:rsidR="00C31703" w:rsidRPr="00F1290B" w:rsidRDefault="00C31703" w:rsidP="00536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lastRenderedPageBreak/>
        <w:t xml:space="preserve">Islam, S.T.,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Ganaie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, M.M., Kumar, V. and </w:t>
      </w: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1290B">
        <w:rPr>
          <w:rFonts w:ascii="Times New Roman" w:hAnsi="Times New Roman" w:cs="Times New Roman"/>
          <w:sz w:val="24"/>
          <w:szCs w:val="24"/>
        </w:rPr>
        <w:t xml:space="preserve"> 2018. Present Status of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Platanus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orientalis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L. in District Pulwama of Jammu and Kashmir. </w:t>
      </w:r>
      <w:r w:rsidRPr="00F1290B">
        <w:rPr>
          <w:rFonts w:ascii="Times New Roman" w:hAnsi="Times New Roman" w:cs="Times New Roman"/>
          <w:i/>
          <w:sz w:val="24"/>
          <w:szCs w:val="24"/>
        </w:rPr>
        <w:t xml:space="preserve"> Journal of Himalayan Ecology and Sustainable Development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sz w:val="24"/>
          <w:szCs w:val="24"/>
        </w:rPr>
        <w:t>13</w:t>
      </w:r>
      <w:r w:rsidRPr="00F1290B">
        <w:rPr>
          <w:rFonts w:ascii="Times New Roman" w:hAnsi="Times New Roman" w:cs="Times New Roman"/>
          <w:sz w:val="24"/>
          <w:szCs w:val="24"/>
        </w:rPr>
        <w:t>:49-60.</w:t>
      </w:r>
    </w:p>
    <w:p w14:paraId="054A7A16" w14:textId="2BB8FF7A" w:rsidR="00C31703" w:rsidRPr="00F1290B" w:rsidRDefault="00C31703" w:rsidP="00536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 xml:space="preserve">Hameed, A., </w:t>
      </w: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sz w:val="24"/>
          <w:szCs w:val="24"/>
        </w:rPr>
        <w:t>., Sabha, I. and Lone, SH. 2018. Water Quality Monitoring of Some Freshwater Springs in Hazratbal Tehsil, Srinagar, Kashmir Himalay</w:t>
      </w:r>
      <w:r w:rsidR="00453B41">
        <w:rPr>
          <w:rFonts w:ascii="Times New Roman" w:hAnsi="Times New Roman" w:cs="Times New Roman"/>
          <w:sz w:val="24"/>
          <w:szCs w:val="24"/>
        </w:rPr>
        <w:t>a</w:t>
      </w:r>
      <w:r w:rsidRPr="00F1290B">
        <w:rPr>
          <w:rFonts w:ascii="Times New Roman" w:hAnsi="Times New Roman" w:cs="Times New Roman"/>
          <w:sz w:val="24"/>
          <w:szCs w:val="24"/>
        </w:rPr>
        <w:t xml:space="preserve">. </w:t>
      </w:r>
      <w:r w:rsidRPr="00F1290B">
        <w:rPr>
          <w:rFonts w:ascii="Times New Roman" w:hAnsi="Times New Roman" w:cs="Times New Roman"/>
          <w:i/>
          <w:sz w:val="24"/>
          <w:szCs w:val="24"/>
        </w:rPr>
        <w:t>Journal of Himalayan Ecology and Sustainable Development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sz w:val="24"/>
          <w:szCs w:val="24"/>
        </w:rPr>
        <w:t>13</w:t>
      </w:r>
      <w:r w:rsidRPr="00F1290B">
        <w:rPr>
          <w:rFonts w:ascii="Times New Roman" w:hAnsi="Times New Roman" w:cs="Times New Roman"/>
          <w:sz w:val="24"/>
          <w:szCs w:val="24"/>
        </w:rPr>
        <w:t>:61-74.</w:t>
      </w:r>
    </w:p>
    <w:p w14:paraId="153A5A3D" w14:textId="77777777" w:rsidR="00C31703" w:rsidRPr="00F1290B" w:rsidRDefault="00C31703" w:rsidP="00536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F1290B">
        <w:rPr>
          <w:rFonts w:ascii="Times New Roman" w:hAnsi="Times New Roman" w:cs="Times New Roman"/>
          <w:sz w:val="26"/>
          <w:szCs w:val="26"/>
        </w:rPr>
        <w:t xml:space="preserve">Ahmad, A., </w:t>
      </w:r>
      <w:proofErr w:type="spellStart"/>
      <w:r w:rsidRPr="00F1290B">
        <w:rPr>
          <w:rFonts w:ascii="Times New Roman" w:hAnsi="Times New Roman" w:cs="Times New Roman"/>
          <w:sz w:val="26"/>
          <w:szCs w:val="26"/>
        </w:rPr>
        <w:t>Qayoom</w:t>
      </w:r>
      <w:proofErr w:type="spellEnd"/>
      <w:r w:rsidRPr="00F1290B">
        <w:rPr>
          <w:rFonts w:ascii="Times New Roman" w:hAnsi="Times New Roman" w:cs="Times New Roman"/>
          <w:sz w:val="26"/>
          <w:szCs w:val="26"/>
        </w:rPr>
        <w:t>, U.</w:t>
      </w:r>
      <w:proofErr w:type="gramStart"/>
      <w:r w:rsidRPr="00F1290B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F1290B">
        <w:rPr>
          <w:rFonts w:ascii="Times New Roman" w:hAnsi="Times New Roman" w:cs="Times New Roman"/>
          <w:sz w:val="26"/>
          <w:szCs w:val="26"/>
        </w:rPr>
        <w:t>Sabha</w:t>
      </w:r>
      <w:proofErr w:type="spellEnd"/>
      <w:proofErr w:type="gramEnd"/>
      <w:r w:rsidRPr="00F1290B">
        <w:rPr>
          <w:rFonts w:ascii="Times New Roman" w:hAnsi="Times New Roman" w:cs="Times New Roman"/>
          <w:sz w:val="26"/>
          <w:szCs w:val="26"/>
        </w:rPr>
        <w:t xml:space="preserve">, I., </w:t>
      </w:r>
      <w:r w:rsidRPr="00F129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Bhat, 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. </w:t>
      </w:r>
      <w:proofErr w:type="gramStart"/>
      <w:r w:rsidRPr="00F1290B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Pr="00F129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290B">
        <w:rPr>
          <w:rFonts w:ascii="Times New Roman" w:hAnsi="Times New Roman" w:cs="Times New Roman"/>
          <w:sz w:val="26"/>
          <w:szCs w:val="26"/>
        </w:rPr>
        <w:t>Tajamul</w:t>
      </w:r>
      <w:proofErr w:type="spellEnd"/>
      <w:r w:rsidRPr="00F1290B">
        <w:rPr>
          <w:rFonts w:ascii="Times New Roman" w:hAnsi="Times New Roman" w:cs="Times New Roman"/>
          <w:sz w:val="26"/>
          <w:szCs w:val="26"/>
        </w:rPr>
        <w:t xml:space="preserve">, S. 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2017. </w:t>
      </w:r>
      <w:r w:rsidRPr="00F1290B">
        <w:rPr>
          <w:rFonts w:ascii="Times New Roman" w:hAnsi="Times New Roman" w:cs="Times New Roman"/>
          <w:sz w:val="24"/>
          <w:szCs w:val="28"/>
        </w:rPr>
        <w:t xml:space="preserve">An Assessment of Phytoplankton Communities of various freshwater habitats of Gulmarg area in Kashmir Valley. </w:t>
      </w:r>
      <w:r w:rsidRPr="00F1290B">
        <w:rPr>
          <w:rFonts w:ascii="Times New Roman" w:hAnsi="Times New Roman" w:cs="Times New Roman"/>
          <w:i/>
          <w:sz w:val="24"/>
          <w:szCs w:val="24"/>
        </w:rPr>
        <w:t>Journal of Himalayan Ecology and Sustainable Development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sz w:val="24"/>
          <w:szCs w:val="24"/>
        </w:rPr>
        <w:t>12</w:t>
      </w:r>
      <w:r w:rsidRPr="00F1290B">
        <w:rPr>
          <w:rFonts w:ascii="Times New Roman" w:hAnsi="Times New Roman" w:cs="Times New Roman"/>
          <w:sz w:val="24"/>
          <w:szCs w:val="24"/>
        </w:rPr>
        <w:t>:89-99.</w:t>
      </w:r>
    </w:p>
    <w:p w14:paraId="7AA48B22" w14:textId="77777777" w:rsidR="00C31703" w:rsidRPr="00F1290B" w:rsidRDefault="00C31703" w:rsidP="0053639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1290B">
        <w:rPr>
          <w:rFonts w:ascii="Times New Roman" w:hAnsi="Times New Roman" w:cs="Times New Roman"/>
          <w:sz w:val="26"/>
          <w:szCs w:val="26"/>
        </w:rPr>
        <w:t xml:space="preserve"> Rafiq, A., Sabha, I., Qayoom, U. and </w:t>
      </w:r>
      <w:r w:rsidRPr="00F129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eastAsia="Times New Roman" w:hAnsi="Times New Roman" w:cs="Times New Roman"/>
          <w:sz w:val="24"/>
          <w:szCs w:val="24"/>
          <w:u w:val="single"/>
          <w:lang w:val="en-IN" w:eastAsia="en-IN"/>
        </w:rPr>
        <w:t>.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2017. Study of Benthic </w:t>
      </w:r>
      <w:proofErr w:type="spell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Macroinveretebrate</w:t>
      </w:r>
      <w:proofErr w:type="spell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Communities </w:t>
      </w:r>
      <w:r w:rsidRPr="00F1290B">
        <w:rPr>
          <w:rFonts w:ascii="Times New Roman" w:hAnsi="Times New Roman" w:cs="Times New Roman"/>
          <w:sz w:val="24"/>
          <w:szCs w:val="24"/>
        </w:rPr>
        <w:t>in different streams of Gulmarg area of Kashmir Valley.</w:t>
      </w:r>
      <w:r w:rsidRPr="00F1290B">
        <w:rPr>
          <w:rFonts w:ascii="Times New Roman" w:hAnsi="Times New Roman" w:cs="Times New Roman"/>
          <w:i/>
          <w:sz w:val="24"/>
          <w:szCs w:val="24"/>
        </w:rPr>
        <w:t xml:space="preserve"> Journal of Himalayan Ecology and Sustainable Development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sz w:val="24"/>
          <w:szCs w:val="24"/>
        </w:rPr>
        <w:t>12</w:t>
      </w:r>
      <w:r w:rsidRPr="00F1290B">
        <w:rPr>
          <w:rFonts w:ascii="Times New Roman" w:hAnsi="Times New Roman" w:cs="Times New Roman"/>
          <w:sz w:val="24"/>
          <w:szCs w:val="24"/>
        </w:rPr>
        <w:t>:33-43.</w:t>
      </w:r>
    </w:p>
    <w:p w14:paraId="157A814E" w14:textId="77777777" w:rsidR="00C31703" w:rsidRPr="00F1290B" w:rsidRDefault="00C31703" w:rsidP="0053639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. </w:t>
      </w:r>
      <w:proofErr w:type="gram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and</w:t>
      </w:r>
      <w:proofErr w:type="gram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Sabha, I. 2016.  Biological indicators and water quality monitoring in freshwater stream ecosystems of Kashmir Valley. </w:t>
      </w:r>
      <w:r w:rsidRPr="00F1290B">
        <w:rPr>
          <w:rFonts w:ascii="Times New Roman" w:eastAsia="Times New Roman" w:hAnsi="Times New Roman" w:cs="Times New Roman"/>
          <w:i/>
          <w:iCs/>
          <w:sz w:val="24"/>
          <w:szCs w:val="24"/>
          <w:lang w:val="en-IN" w:eastAsia="en-IN"/>
        </w:rPr>
        <w:t>India Water Week 2016. (Proceedings). Water and Health-Managing Water Quality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4(1): 1 -12.</w:t>
      </w:r>
    </w:p>
    <w:p w14:paraId="17BF3AD2" w14:textId="77777777" w:rsidR="00C31703" w:rsidRPr="00F1290B" w:rsidRDefault="00C31703" w:rsidP="00536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1290B">
        <w:rPr>
          <w:rFonts w:ascii="Times New Roman" w:hAnsi="Times New Roman" w:cs="Times New Roman"/>
          <w:sz w:val="24"/>
          <w:szCs w:val="24"/>
        </w:rPr>
        <w:t>Nissa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, M. and </w:t>
      </w: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1290B">
        <w:rPr>
          <w:rFonts w:ascii="Times New Roman" w:hAnsi="Times New Roman" w:cs="Times New Roman"/>
          <w:sz w:val="24"/>
          <w:szCs w:val="24"/>
        </w:rPr>
        <w:t xml:space="preserve"> 2016.  </w:t>
      </w:r>
      <w:r w:rsidRPr="00F12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 Assessment of Phytoplankton in </w:t>
      </w:r>
      <w:proofErr w:type="spellStart"/>
      <w:r w:rsidRPr="00F1290B">
        <w:rPr>
          <w:rFonts w:ascii="Times New Roman" w:hAnsi="Times New Roman" w:cs="Times New Roman"/>
          <w:bCs/>
          <w:color w:val="000000"/>
          <w:sz w:val="24"/>
          <w:szCs w:val="24"/>
        </w:rPr>
        <w:t>Nigeen</w:t>
      </w:r>
      <w:proofErr w:type="spellEnd"/>
      <w:r w:rsidRPr="00F12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Lake of Kashmir Himalaya. </w:t>
      </w:r>
      <w:r w:rsidRPr="00F129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Asian Journal of Biological Sciences</w:t>
      </w:r>
      <w:r w:rsidRPr="00F12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F12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F1290B">
        <w:rPr>
          <w:rFonts w:ascii="Times New Roman" w:hAnsi="Times New Roman" w:cs="Times New Roman"/>
          <w:bCs/>
          <w:color w:val="000000"/>
          <w:sz w:val="24"/>
          <w:szCs w:val="24"/>
        </w:rPr>
        <w:t>(1):27-40.</w:t>
      </w:r>
    </w:p>
    <w:p w14:paraId="1E404795" w14:textId="64F6FFD4" w:rsidR="00C31703" w:rsidRPr="00F1290B" w:rsidRDefault="00C31703" w:rsidP="00536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0" w:after="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30643769"/>
      <w:r w:rsidRPr="00F12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Hamid, A., </w:t>
      </w:r>
      <w:proofErr w:type="spellStart"/>
      <w:r w:rsidRPr="00F1290B">
        <w:rPr>
          <w:rFonts w:ascii="Times New Roman" w:hAnsi="Times New Roman" w:cs="Times New Roman"/>
          <w:bCs/>
          <w:color w:val="000000"/>
          <w:sz w:val="24"/>
          <w:szCs w:val="24"/>
        </w:rPr>
        <w:t>Ajaz</w:t>
      </w:r>
      <w:proofErr w:type="spellEnd"/>
      <w:r w:rsidRPr="00F12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S., </w:t>
      </w:r>
      <w:r w:rsidRPr="00F12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Bhat, S.U. </w:t>
      </w:r>
      <w:r w:rsidRPr="00F1290B">
        <w:rPr>
          <w:rFonts w:ascii="Times New Roman" w:hAnsi="Times New Roman" w:cs="Times New Roman"/>
          <w:bCs/>
          <w:color w:val="000000"/>
          <w:sz w:val="24"/>
          <w:szCs w:val="24"/>
        </w:rPr>
        <w:t>and Jehangir, A. 2016.</w:t>
      </w:r>
      <w:r w:rsidRPr="00F12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Environmetric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techniques in water quality assessment and monitoring: a case study. </w:t>
      </w:r>
      <w:r w:rsidRPr="00F1290B">
        <w:rPr>
          <w:rFonts w:ascii="Times New Roman" w:hAnsi="Times New Roman" w:cs="Times New Roman"/>
          <w:i/>
          <w:sz w:val="24"/>
          <w:szCs w:val="24"/>
        </w:rPr>
        <w:t>Environmental Earth Sciences</w:t>
      </w:r>
      <w:r w:rsidRPr="00F1290B">
        <w:rPr>
          <w:rFonts w:ascii="Times New Roman" w:hAnsi="Times New Roman" w:cs="Times New Roman"/>
          <w:sz w:val="24"/>
          <w:szCs w:val="24"/>
        </w:rPr>
        <w:t>, 75(2):1-13</w:t>
      </w:r>
      <w:r w:rsidR="00705400"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history="1">
        <w:r w:rsidR="00705400" w:rsidRPr="0070540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https://doi.org/10.1007/s12665-015-5139-3</w:t>
        </w:r>
      </w:hyperlink>
      <w:r w:rsidR="00705400">
        <w:rPr>
          <w:rFonts w:ascii="Times New Roman" w:hAnsi="Times New Roman" w:cs="Times New Roman"/>
          <w:sz w:val="24"/>
          <w:szCs w:val="24"/>
        </w:rPr>
        <w:t xml:space="preserve">. </w:t>
      </w: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IF: 2.8</w:t>
      </w:r>
    </w:p>
    <w:bookmarkEnd w:id="1"/>
    <w:p w14:paraId="2306E8EF" w14:textId="2D02171B" w:rsidR="00C31703" w:rsidRPr="00F1290B" w:rsidRDefault="00C31703" w:rsidP="0053639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Rashid, R., Pandit, A.K. and </w:t>
      </w:r>
      <w:r w:rsidRPr="00F1290B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 xml:space="preserve">Bhat S.U. 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2015.  Species composition and biomass of annelids of </w:t>
      </w:r>
      <w:proofErr w:type="spell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Wular</w:t>
      </w:r>
      <w:proofErr w:type="spell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Lake, a </w:t>
      </w:r>
      <w:proofErr w:type="spell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Ramsar</w:t>
      </w:r>
      <w:proofErr w:type="spell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site in Kashmir, India" </w:t>
      </w:r>
      <w:r w:rsidRPr="00F1290B">
        <w:rPr>
          <w:rFonts w:ascii="Times New Roman" w:eastAsia="Times New Roman" w:hAnsi="Times New Roman" w:cs="Times New Roman"/>
          <w:i/>
          <w:iCs/>
          <w:sz w:val="24"/>
          <w:szCs w:val="24"/>
          <w:lang w:val="en-IN" w:eastAsia="en-IN"/>
        </w:rPr>
        <w:t>African Journal of Environmental Science and Technology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 </w:t>
      </w:r>
      <w:r w:rsidRPr="00F1290B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9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(1): 47 -52.</w:t>
      </w:r>
      <w:r w:rsidR="0070540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hyperlink r:id="rId31" w:history="1">
        <w:r w:rsidR="00705400" w:rsidRPr="0070540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N" w:eastAsia="en-IN"/>
          </w:rPr>
          <w:t>DOI: 10.5897/AJEST2014.1686</w:t>
        </w:r>
      </w:hyperlink>
    </w:p>
    <w:p w14:paraId="5B22EF71" w14:textId="77777777" w:rsidR="00C31703" w:rsidRPr="00F1290B" w:rsidRDefault="00C31703" w:rsidP="0053639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Ulfat, J., Sabha, I., </w:t>
      </w:r>
      <w:proofErr w:type="spell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Parvaiz</w:t>
      </w:r>
      <w:proofErr w:type="spell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, S. and </w:t>
      </w:r>
      <w:r w:rsidRPr="00F129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eastAsia="Times New Roman" w:hAnsi="Times New Roman" w:cs="Times New Roman"/>
          <w:sz w:val="24"/>
          <w:szCs w:val="24"/>
          <w:u w:val="single"/>
          <w:lang w:val="en-IN" w:eastAsia="en-IN"/>
        </w:rPr>
        <w:t>.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2015. A preliminary study of Phytoplankton community of Dal </w:t>
      </w:r>
      <w:proofErr w:type="gram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lake</w:t>
      </w:r>
      <w:proofErr w:type="gram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. </w:t>
      </w:r>
      <w:r w:rsidRPr="00F1290B">
        <w:rPr>
          <w:rFonts w:ascii="Times New Roman" w:hAnsi="Times New Roman" w:cs="Times New Roman"/>
          <w:i/>
          <w:sz w:val="24"/>
          <w:szCs w:val="24"/>
        </w:rPr>
        <w:t>Journal of Himalayan Ecology and Sustainable Development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sz w:val="24"/>
          <w:szCs w:val="24"/>
        </w:rPr>
        <w:t>10</w:t>
      </w:r>
      <w:r w:rsidRPr="00F1290B">
        <w:rPr>
          <w:rFonts w:ascii="Times New Roman" w:hAnsi="Times New Roman" w:cs="Times New Roman"/>
          <w:sz w:val="24"/>
          <w:szCs w:val="24"/>
        </w:rPr>
        <w:t>:15-25.</w:t>
      </w:r>
    </w:p>
    <w:p w14:paraId="66489AFD" w14:textId="77777777" w:rsidR="00C31703" w:rsidRPr="00F1290B" w:rsidRDefault="00C31703" w:rsidP="00536392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129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eastAsia="Times New Roman" w:hAnsi="Times New Roman" w:cs="Times New Roman"/>
          <w:sz w:val="24"/>
          <w:szCs w:val="24"/>
          <w:u w:val="single"/>
          <w:lang w:val="en-IN" w:eastAsia="en-IN"/>
        </w:rPr>
        <w:t>.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gram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and</w:t>
      </w:r>
      <w:proofErr w:type="gram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Lone, S.H. 2015. Quality of Fresh Springs-A case study of District Anantnag Kashmir" </w:t>
      </w:r>
      <w:r w:rsidRPr="00F1290B">
        <w:rPr>
          <w:rFonts w:ascii="Times New Roman" w:eastAsia="Times New Roman" w:hAnsi="Times New Roman" w:cs="Times New Roman"/>
          <w:i/>
          <w:iCs/>
          <w:sz w:val="24"/>
          <w:szCs w:val="24"/>
          <w:lang w:val="en-IN" w:eastAsia="en-IN"/>
        </w:rPr>
        <w:t>India Water Week 2015. (Proceedings). Water Management for Sustainable Development,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Pr="00F1290B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3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(1): 1 -10.</w:t>
      </w:r>
    </w:p>
    <w:p w14:paraId="0A6ECD0E" w14:textId="77777777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spell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Parvaiz</w:t>
      </w:r>
      <w:proofErr w:type="spell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, S. and </w:t>
      </w:r>
      <w:r w:rsidRPr="00F129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.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2014. Searching for water quality improvement in Dal </w:t>
      </w:r>
      <w:proofErr w:type="gram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lake</w:t>
      </w:r>
      <w:proofErr w:type="gram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, Srinagar, Kashmir. </w:t>
      </w:r>
      <w:r w:rsidRPr="00F1290B">
        <w:rPr>
          <w:rFonts w:ascii="Times New Roman" w:hAnsi="Times New Roman" w:cs="Times New Roman"/>
          <w:i/>
          <w:sz w:val="24"/>
          <w:szCs w:val="24"/>
        </w:rPr>
        <w:t>Journal of Himalayan Ecology and Sustainable Development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sz w:val="24"/>
          <w:szCs w:val="24"/>
        </w:rPr>
        <w:t>9</w:t>
      </w:r>
      <w:r w:rsidRPr="00F1290B">
        <w:rPr>
          <w:rFonts w:ascii="Times New Roman" w:hAnsi="Times New Roman" w:cs="Times New Roman"/>
          <w:sz w:val="24"/>
          <w:szCs w:val="24"/>
        </w:rPr>
        <w:t>:51-64.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</w:p>
    <w:p w14:paraId="57BD5033" w14:textId="77777777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Rashid, R., Bhat, R.A., Pandit, A.K. and </w:t>
      </w:r>
      <w:r w:rsidRPr="00F1290B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Bhat S.U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.2013. Ecological study of periphytic algal community of </w:t>
      </w:r>
      <w:proofErr w:type="spell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Doodh</w:t>
      </w:r>
      <w:proofErr w:type="spell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Ganga and </w:t>
      </w:r>
      <w:proofErr w:type="spell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Khansha-Mansha</w:t>
      </w:r>
      <w:proofErr w:type="spell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streams of </w:t>
      </w:r>
      <w:proofErr w:type="spell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Yusmarg</w:t>
      </w:r>
      <w:proofErr w:type="spell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forests: A health resort of Kashmir Valley, India. </w:t>
      </w:r>
      <w:proofErr w:type="spellStart"/>
      <w:r w:rsidRPr="00F1290B">
        <w:rPr>
          <w:rFonts w:ascii="Times New Roman" w:eastAsia="Times New Roman" w:hAnsi="Times New Roman" w:cs="Times New Roman"/>
          <w:i/>
          <w:sz w:val="24"/>
          <w:szCs w:val="24"/>
          <w:lang w:val="en-IN" w:eastAsia="en-IN"/>
        </w:rPr>
        <w:t>Ecologia</w:t>
      </w:r>
      <w:proofErr w:type="spellEnd"/>
      <w:r w:rsidRPr="00F1290B">
        <w:rPr>
          <w:rFonts w:ascii="Times New Roman" w:eastAsia="Times New Roman" w:hAnsi="Times New Roman" w:cs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F1290B">
        <w:rPr>
          <w:rFonts w:ascii="Times New Roman" w:eastAsia="Times New Roman" w:hAnsi="Times New Roman" w:cs="Times New Roman"/>
          <w:i/>
          <w:sz w:val="24"/>
          <w:szCs w:val="24"/>
          <w:lang w:val="en-IN" w:eastAsia="en-IN"/>
        </w:rPr>
        <w:t>Balakinica</w:t>
      </w:r>
      <w:proofErr w:type="spellEnd"/>
      <w:proofErr w:type="gram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 5</w:t>
      </w:r>
      <w:proofErr w:type="gram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(1):9-19. </w:t>
      </w:r>
    </w:p>
    <w:p w14:paraId="14BAA49F" w14:textId="77777777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Sabha, I. and </w:t>
      </w:r>
      <w:r w:rsidRPr="00F129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Bhat, S. 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.</w:t>
      </w:r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2013. A preliminary study on </w:t>
      </w:r>
      <w:proofErr w:type="spell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periphytic</w:t>
      </w:r>
      <w:proofErr w:type="spell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algae of </w:t>
      </w:r>
      <w:proofErr w:type="spell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Ferozpur</w:t>
      </w:r>
      <w:proofErr w:type="spell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and </w:t>
      </w:r>
      <w:proofErr w:type="spell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Ningal</w:t>
      </w:r>
      <w:proofErr w:type="spell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Nallah</w:t>
      </w:r>
      <w:proofErr w:type="spell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in </w:t>
      </w:r>
      <w:proofErr w:type="spellStart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Gulmarg</w:t>
      </w:r>
      <w:proofErr w:type="spellEnd"/>
      <w:r w:rsidRPr="00F129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Wildlife Sanctuary, Kashmir Valley.</w:t>
      </w:r>
      <w:r w:rsidRPr="00F1290B">
        <w:rPr>
          <w:rFonts w:ascii="Times New Roman" w:hAnsi="Times New Roman" w:cs="Times New Roman"/>
          <w:i/>
          <w:sz w:val="24"/>
          <w:szCs w:val="24"/>
        </w:rPr>
        <w:t xml:space="preserve"> Journal of Himalayan Ecology and Sustainable Development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sz w:val="24"/>
          <w:szCs w:val="24"/>
        </w:rPr>
        <w:t>8</w:t>
      </w:r>
      <w:r w:rsidRPr="00F1290B">
        <w:rPr>
          <w:rFonts w:ascii="Times New Roman" w:hAnsi="Times New Roman" w:cs="Times New Roman"/>
          <w:sz w:val="24"/>
          <w:szCs w:val="24"/>
        </w:rPr>
        <w:t>:14-29.</w:t>
      </w:r>
    </w:p>
    <w:p w14:paraId="574A3769" w14:textId="77777777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1290B">
        <w:rPr>
          <w:rFonts w:ascii="Times New Roman" w:hAnsi="Times New Roman" w:cs="Times New Roman"/>
          <w:sz w:val="24"/>
          <w:szCs w:val="24"/>
        </w:rPr>
        <w:t xml:space="preserve">Baba, A.I., Yaseen, T., Dar, N.A., </w:t>
      </w:r>
      <w:r w:rsidRPr="00F1290B">
        <w:rPr>
          <w:rFonts w:ascii="Times New Roman" w:hAnsi="Times New Roman" w:cs="Times New Roman"/>
          <w:b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/>
          <w:sz w:val="24"/>
          <w:szCs w:val="24"/>
        </w:rPr>
        <w:t>.,</w:t>
      </w:r>
      <w:r w:rsidRPr="00F1290B">
        <w:rPr>
          <w:rFonts w:ascii="Times New Roman" w:hAnsi="Times New Roman" w:cs="Times New Roman"/>
          <w:sz w:val="24"/>
          <w:szCs w:val="24"/>
        </w:rPr>
        <w:t xml:space="preserve"> Pandit, A.K. and Yousuf, A.R. 2013.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-Chemical characteristics and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periphytic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algae of Sindh stream, Kashmir Himalaya.</w:t>
      </w:r>
      <w:r w:rsidRPr="00F1290B">
        <w:rPr>
          <w:rFonts w:ascii="Times New Roman" w:hAnsi="Times New Roman" w:cs="Times New Roman"/>
          <w:i/>
          <w:sz w:val="24"/>
          <w:szCs w:val="24"/>
        </w:rPr>
        <w:t xml:space="preserve"> Journal of Himalayan Ecology and Sustainable Development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sz w:val="24"/>
          <w:szCs w:val="24"/>
        </w:rPr>
        <w:t>8</w:t>
      </w:r>
      <w:r w:rsidRPr="00F1290B">
        <w:rPr>
          <w:rFonts w:ascii="Times New Roman" w:hAnsi="Times New Roman" w:cs="Times New Roman"/>
          <w:sz w:val="24"/>
          <w:szCs w:val="24"/>
        </w:rPr>
        <w:t>:60-78.</w:t>
      </w:r>
    </w:p>
    <w:p w14:paraId="553C9434" w14:textId="017876EA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90B">
        <w:rPr>
          <w:rFonts w:ascii="Times New Roman" w:hAnsi="Times New Roman" w:cs="Times New Roman"/>
          <w:sz w:val="24"/>
          <w:szCs w:val="24"/>
        </w:rPr>
        <w:t>Hajam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, R. A., Hamid, A. and </w:t>
      </w:r>
      <w:r w:rsidRPr="00F1290B">
        <w:rPr>
          <w:rFonts w:ascii="Times New Roman" w:hAnsi="Times New Roman" w:cs="Times New Roman"/>
          <w:b/>
          <w:sz w:val="24"/>
          <w:szCs w:val="24"/>
        </w:rPr>
        <w:t>Bhat, S.U</w:t>
      </w:r>
      <w:r w:rsidRPr="00F1290B">
        <w:rPr>
          <w:rFonts w:ascii="Times New Roman" w:hAnsi="Times New Roman" w:cs="Times New Roman"/>
          <w:sz w:val="24"/>
          <w:szCs w:val="24"/>
        </w:rPr>
        <w:t xml:space="preserve">.2013. Application-of-morphometric-analysis-for-geohydrological-studies-using-geospatial-technology.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Hydrol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Current Res., </w:t>
      </w:r>
      <w:proofErr w:type="gramStart"/>
      <w:r w:rsidRPr="00F1290B">
        <w:rPr>
          <w:rFonts w:ascii="Times New Roman" w:hAnsi="Times New Roman" w:cs="Times New Roman"/>
          <w:sz w:val="24"/>
          <w:szCs w:val="24"/>
        </w:rPr>
        <w:t>4:</w:t>
      </w:r>
      <w:proofErr w:type="gramEnd"/>
      <w:r w:rsidRPr="00F1290B">
        <w:rPr>
          <w:rFonts w:ascii="Times New Roman" w:hAnsi="Times New Roman" w:cs="Times New Roman"/>
          <w:sz w:val="24"/>
          <w:szCs w:val="24"/>
        </w:rPr>
        <w:t>(3):157</w:t>
      </w:r>
      <w:r w:rsidR="00442410">
        <w:rPr>
          <w:rFonts w:ascii="Times New Roman" w:hAnsi="Times New Roman" w:cs="Times New Roman"/>
          <w:sz w:val="24"/>
          <w:szCs w:val="24"/>
        </w:rPr>
        <w:t xml:space="preserve">. </w:t>
      </w:r>
      <w:hyperlink r:id="rId32" w:history="1">
        <w:r w:rsidR="00442410" w:rsidRPr="00442410">
          <w:rPr>
            <w:rStyle w:val="Hyperlink"/>
            <w:rFonts w:ascii="Times New Roman" w:hAnsi="Times New Roman" w:cs="Times New Roman"/>
            <w:sz w:val="24"/>
            <w:szCs w:val="24"/>
          </w:rPr>
          <w:t>DOI: 10.4172/2157-7587.1000157</w:t>
        </w:r>
      </w:hyperlink>
    </w:p>
    <w:p w14:paraId="100E7FA9" w14:textId="3D5EC36B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Mir, A.H.</w:t>
      </w:r>
      <w:r w:rsidR="00113A02" w:rsidRPr="00F1290B">
        <w:rPr>
          <w:rFonts w:ascii="Times New Roman" w:hAnsi="Times New Roman" w:cs="Times New Roman"/>
          <w:sz w:val="24"/>
          <w:szCs w:val="24"/>
        </w:rPr>
        <w:t>, Jehangir, A.</w:t>
      </w:r>
      <w:r w:rsidRPr="00F1290B">
        <w:rPr>
          <w:rFonts w:ascii="Times New Roman" w:hAnsi="Times New Roman" w:cs="Times New Roman"/>
          <w:sz w:val="24"/>
          <w:szCs w:val="24"/>
        </w:rPr>
        <w:t xml:space="preserve">  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1290B">
        <w:rPr>
          <w:rFonts w:ascii="Times New Roman" w:hAnsi="Times New Roman" w:cs="Times New Roman"/>
          <w:sz w:val="24"/>
          <w:szCs w:val="24"/>
        </w:rPr>
        <w:t xml:space="preserve">and Jan, L., 2013. Evaluation of Drinking water, Sanitation and Hygiene conditions at the worlds famous Tourist </w:t>
      </w:r>
      <w:r w:rsidRPr="00F1290B">
        <w:rPr>
          <w:rFonts w:ascii="Times New Roman" w:hAnsi="Times New Roman" w:cs="Times New Roman"/>
          <w:w w:val="99"/>
          <w:sz w:val="24"/>
          <w:szCs w:val="24"/>
        </w:rPr>
        <w:t xml:space="preserve">Station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Pahalgam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, Kashmir, </w:t>
      </w:r>
      <w:proofErr w:type="gramStart"/>
      <w:r w:rsidRPr="00F1290B">
        <w:rPr>
          <w:rFonts w:ascii="Times New Roman" w:hAnsi="Times New Roman" w:cs="Times New Roman"/>
          <w:sz w:val="24"/>
          <w:szCs w:val="24"/>
        </w:rPr>
        <w:t>India</w:t>
      </w:r>
      <w:proofErr w:type="gramEnd"/>
      <w:r w:rsidRPr="00F1290B">
        <w:rPr>
          <w:rFonts w:ascii="Times New Roman" w:hAnsi="Times New Roman" w:cs="Times New Roman"/>
          <w:sz w:val="24"/>
          <w:szCs w:val="24"/>
        </w:rPr>
        <w:t xml:space="preserve">. </w:t>
      </w:r>
      <w:r w:rsidRPr="00F1290B">
        <w:rPr>
          <w:rFonts w:ascii="Times New Roman" w:hAnsi="Times New Roman" w:cs="Times New Roman"/>
          <w:i/>
          <w:sz w:val="24"/>
          <w:szCs w:val="24"/>
        </w:rPr>
        <w:t>International Journal of Environment and Bioenergy,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sz w:val="24"/>
          <w:szCs w:val="24"/>
        </w:rPr>
        <w:t>6</w:t>
      </w:r>
      <w:r w:rsidRPr="00F1290B">
        <w:rPr>
          <w:rFonts w:ascii="Times New Roman" w:hAnsi="Times New Roman" w:cs="Times New Roman"/>
          <w:sz w:val="24"/>
          <w:szCs w:val="24"/>
        </w:rPr>
        <w:t>(2):68-80.</w:t>
      </w:r>
    </w:p>
    <w:p w14:paraId="17443809" w14:textId="77777777" w:rsidR="00C31703" w:rsidRPr="00F1290B" w:rsidRDefault="00C31703" w:rsidP="00536392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lastRenderedPageBreak/>
        <w:t xml:space="preserve">Hamid, A., Dar, N.A., 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1290B">
        <w:rPr>
          <w:rFonts w:ascii="Times New Roman" w:hAnsi="Times New Roman" w:cs="Times New Roman"/>
          <w:sz w:val="24"/>
          <w:szCs w:val="24"/>
        </w:rPr>
        <w:t xml:space="preserve"> and Pandit, A.K., 2013. Water Quality Index: A case study of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Vishav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stream,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Kulgam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, Kashmir. </w:t>
      </w:r>
      <w:r w:rsidRPr="00F1290B">
        <w:rPr>
          <w:rFonts w:ascii="Times New Roman" w:hAnsi="Times New Roman" w:cs="Times New Roman"/>
          <w:i/>
          <w:sz w:val="24"/>
          <w:szCs w:val="24"/>
        </w:rPr>
        <w:t>International Journal of Environment and Bioenergy,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sz w:val="24"/>
          <w:szCs w:val="24"/>
        </w:rPr>
        <w:t>5</w:t>
      </w:r>
      <w:r w:rsidRPr="00F1290B">
        <w:rPr>
          <w:rFonts w:ascii="Times New Roman" w:hAnsi="Times New Roman" w:cs="Times New Roman"/>
          <w:sz w:val="24"/>
          <w:szCs w:val="24"/>
        </w:rPr>
        <w:t>(2):1-15.</w:t>
      </w:r>
    </w:p>
    <w:p w14:paraId="2F26693E" w14:textId="2B3A46D4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90B">
        <w:rPr>
          <w:rFonts w:ascii="Times New Roman" w:hAnsi="Times New Roman" w:cs="Times New Roman"/>
          <w:sz w:val="24"/>
          <w:szCs w:val="24"/>
        </w:rPr>
        <w:t>Hajam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>, R.A.,</w:t>
      </w:r>
      <w:r w:rsidR="00245375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sz w:val="24"/>
          <w:szCs w:val="24"/>
        </w:rPr>
        <w:t xml:space="preserve">Hamid, A.,   Dar, N.A. and 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Cs/>
          <w:sz w:val="24"/>
          <w:szCs w:val="24"/>
          <w:u w:val="single"/>
        </w:rPr>
        <w:t>.,</w:t>
      </w:r>
      <w:r w:rsidRPr="00F1290B">
        <w:rPr>
          <w:rFonts w:ascii="Times New Roman" w:hAnsi="Times New Roman" w:cs="Times New Roman"/>
          <w:bCs/>
          <w:sz w:val="24"/>
          <w:szCs w:val="24"/>
        </w:rPr>
        <w:t xml:space="preserve"> 2013. </w:t>
      </w:r>
      <w:r w:rsidRPr="00F1290B">
        <w:rPr>
          <w:rFonts w:ascii="Times New Roman" w:hAnsi="Times New Roman" w:cs="Times New Roman"/>
          <w:sz w:val="24"/>
          <w:szCs w:val="24"/>
        </w:rPr>
        <w:t xml:space="preserve">Morphometric analysis of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Vishav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drainage basin using Geo-Spatial Technology (GST). </w:t>
      </w:r>
      <w:r w:rsidRPr="00F1290B">
        <w:rPr>
          <w:rFonts w:ascii="Times New Roman" w:hAnsi="Times New Roman" w:cs="Times New Roman"/>
          <w:i/>
          <w:sz w:val="24"/>
          <w:szCs w:val="24"/>
        </w:rPr>
        <w:t>International Research Journal of Geology and Mining,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sz w:val="24"/>
          <w:szCs w:val="24"/>
        </w:rPr>
        <w:t>3</w:t>
      </w:r>
      <w:r w:rsidRPr="00F1290B">
        <w:rPr>
          <w:rFonts w:ascii="Times New Roman" w:hAnsi="Times New Roman" w:cs="Times New Roman"/>
          <w:sz w:val="24"/>
          <w:szCs w:val="24"/>
        </w:rPr>
        <w:t>(3):136- 146.</w:t>
      </w:r>
    </w:p>
    <w:p w14:paraId="6FA03D4C" w14:textId="77777777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 xml:space="preserve">Dar, N.A., Hamid, A.,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Pandit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, A.K. 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Ganai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, B.A., and 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Cs/>
          <w:sz w:val="24"/>
          <w:szCs w:val="24"/>
          <w:u w:val="single"/>
        </w:rPr>
        <w:t>.,</w:t>
      </w:r>
      <w:r w:rsidRPr="00F1290B">
        <w:rPr>
          <w:rFonts w:ascii="Times New Roman" w:hAnsi="Times New Roman" w:cs="Times New Roman"/>
          <w:bCs/>
          <w:sz w:val="24"/>
          <w:szCs w:val="24"/>
        </w:rPr>
        <w:t xml:space="preserve"> 2013.</w:t>
      </w:r>
      <w:r w:rsidRPr="00F1290B">
        <w:rPr>
          <w:rFonts w:ascii="Times New Roman" w:hAnsi="Times New Roman" w:cs="Times New Roman"/>
          <w:sz w:val="24"/>
          <w:szCs w:val="24"/>
        </w:rPr>
        <w:t xml:space="preserve"> Total Lipid </w:t>
      </w:r>
      <w:r w:rsidRPr="00F1290B">
        <w:rPr>
          <w:rFonts w:ascii="Times New Roman" w:hAnsi="Times New Roman" w:cs="Times New Roman"/>
          <w:w w:val="97"/>
          <w:sz w:val="24"/>
          <w:szCs w:val="24"/>
        </w:rPr>
        <w:t xml:space="preserve">Content </w:t>
      </w:r>
      <w:r w:rsidRPr="00F129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Macrophytes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Wular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Lake, a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Ramsar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Site</w:t>
      </w:r>
      <w:r w:rsidRPr="00F1290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sz w:val="24"/>
          <w:szCs w:val="24"/>
        </w:rPr>
        <w:t xml:space="preserve">in Kashmir Himalaya. </w:t>
      </w:r>
      <w:r w:rsidRPr="00F1290B">
        <w:rPr>
          <w:rFonts w:ascii="Times New Roman" w:hAnsi="Times New Roman" w:cs="Times New Roman"/>
          <w:i/>
          <w:sz w:val="24"/>
          <w:szCs w:val="24"/>
        </w:rPr>
        <w:t>International Journal of Plant Physiology and Biochemistry,</w:t>
      </w:r>
      <w:r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sz w:val="24"/>
          <w:szCs w:val="24"/>
        </w:rPr>
        <w:t>5</w:t>
      </w:r>
      <w:r w:rsidRPr="00F1290B">
        <w:rPr>
          <w:rFonts w:ascii="Times New Roman" w:hAnsi="Times New Roman" w:cs="Times New Roman"/>
          <w:sz w:val="24"/>
          <w:szCs w:val="24"/>
        </w:rPr>
        <w:t>(1):11-15.</w:t>
      </w:r>
    </w:p>
    <w:p w14:paraId="715C7B47" w14:textId="19B03AE1" w:rsidR="00C31703" w:rsidRPr="00F1290B" w:rsidRDefault="00113A02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Lone, S.H.</w:t>
      </w:r>
      <w:r w:rsidR="00C31703" w:rsidRPr="00F1290B">
        <w:rPr>
          <w:rFonts w:ascii="Times New Roman" w:hAnsi="Times New Roman" w:cs="Times New Roman"/>
          <w:sz w:val="24"/>
          <w:szCs w:val="24"/>
        </w:rPr>
        <w:t xml:space="preserve">, </w:t>
      </w:r>
      <w:r w:rsidRPr="00F1290B">
        <w:rPr>
          <w:rFonts w:ascii="Times New Roman" w:hAnsi="Times New Roman" w:cs="Times New Roman"/>
          <w:sz w:val="24"/>
          <w:szCs w:val="24"/>
        </w:rPr>
        <w:t>Pandit, A.K.</w:t>
      </w:r>
      <w:r w:rsidR="00C31703" w:rsidRPr="00F129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31703" w:rsidRPr="00F1290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31703"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="00C31703"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S.U</w:t>
      </w:r>
      <w:r w:rsidR="00C31703" w:rsidRPr="00F1290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31703" w:rsidRPr="00F1290B">
        <w:rPr>
          <w:rFonts w:ascii="Times New Roman" w:hAnsi="Times New Roman" w:cs="Times New Roman"/>
          <w:sz w:val="24"/>
          <w:szCs w:val="24"/>
        </w:rPr>
        <w:t xml:space="preserve"> 2013. Species Composition and Diversity of Phytoplankton in Some Crenic Habitats of District Anantnag, Kashmir. </w:t>
      </w:r>
      <w:r w:rsidR="00C31703" w:rsidRPr="00F1290B">
        <w:rPr>
          <w:rFonts w:ascii="Times New Roman" w:hAnsi="Times New Roman" w:cs="Times New Roman"/>
          <w:i/>
          <w:sz w:val="24"/>
          <w:szCs w:val="24"/>
        </w:rPr>
        <w:t>Egyptian Academic Journal of Biological Science</w:t>
      </w:r>
      <w:r w:rsidR="00C31703" w:rsidRPr="00F1290B">
        <w:rPr>
          <w:rFonts w:ascii="Times New Roman" w:hAnsi="Times New Roman" w:cs="Times New Roman"/>
          <w:sz w:val="24"/>
          <w:szCs w:val="24"/>
        </w:rPr>
        <w:t xml:space="preserve">, 4(2):19-26. </w:t>
      </w:r>
    </w:p>
    <w:p w14:paraId="03F23793" w14:textId="77777777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tabs>
          <w:tab w:val="left" w:pos="2999"/>
          <w:tab w:val="left" w:pos="7126"/>
        </w:tabs>
        <w:autoSpaceDE w:val="0"/>
        <w:autoSpaceDN w:val="0"/>
        <w:adjustRightInd w:val="0"/>
        <w:spacing w:after="0" w:line="240" w:lineRule="auto"/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 xml:space="preserve">Dar, N.A., Hamid, A.,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Ganai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, B.A., </w:t>
      </w:r>
      <w:proofErr w:type="spellStart"/>
      <w:r w:rsidRPr="00F1290B">
        <w:rPr>
          <w:rFonts w:ascii="Times New Roman" w:hAnsi="Times New Roman" w:cs="Times New Roman"/>
          <w:b/>
          <w:bCs/>
          <w:sz w:val="24"/>
          <w:szCs w:val="24"/>
        </w:rPr>
        <w:t>Bhat</w:t>
      </w:r>
      <w:proofErr w:type="spellEnd"/>
      <w:r w:rsidRPr="00F1290B">
        <w:rPr>
          <w:rFonts w:ascii="Times New Roman" w:hAnsi="Times New Roman" w:cs="Times New Roman"/>
          <w:b/>
          <w:bCs/>
          <w:sz w:val="24"/>
          <w:szCs w:val="24"/>
        </w:rPr>
        <w:t>, S.U</w:t>
      </w:r>
      <w:r w:rsidRPr="00F1290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1290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1290B">
        <w:rPr>
          <w:rFonts w:ascii="Times New Roman" w:hAnsi="Times New Roman" w:cs="Times New Roman"/>
          <w:sz w:val="24"/>
          <w:szCs w:val="24"/>
        </w:rPr>
        <w:t xml:space="preserve"> Pandit, A.K., 2012. Primary Production Dynamics of Two Dominant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Macrophytes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Wular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Lake, a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Ramsar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Site in Kashmir Himalaya. </w:t>
      </w:r>
      <w:proofErr w:type="spellStart"/>
      <w:r w:rsidRPr="00F1290B">
        <w:rPr>
          <w:rFonts w:ascii="Times New Roman" w:hAnsi="Times New Roman" w:cs="Times New Roman"/>
          <w:i/>
          <w:sz w:val="24"/>
          <w:szCs w:val="24"/>
        </w:rPr>
        <w:t>Ecologia</w:t>
      </w:r>
      <w:proofErr w:type="spellEnd"/>
      <w:r w:rsidRPr="00F129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90B">
        <w:rPr>
          <w:rFonts w:ascii="Times New Roman" w:hAnsi="Times New Roman" w:cs="Times New Roman"/>
          <w:i/>
          <w:sz w:val="24"/>
          <w:szCs w:val="24"/>
        </w:rPr>
        <w:t>Balkanica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, </w:t>
      </w:r>
      <w:r w:rsidRPr="00F1290B">
        <w:rPr>
          <w:rFonts w:ascii="Times New Roman" w:hAnsi="Times New Roman" w:cs="Times New Roman"/>
          <w:b/>
          <w:sz w:val="24"/>
          <w:szCs w:val="24"/>
        </w:rPr>
        <w:t>4</w:t>
      </w:r>
      <w:r w:rsidRPr="00F1290B">
        <w:rPr>
          <w:rFonts w:ascii="Times New Roman" w:hAnsi="Times New Roman" w:cs="Times New Roman"/>
          <w:sz w:val="24"/>
          <w:szCs w:val="24"/>
        </w:rPr>
        <w:t>(2):77-83.</w:t>
      </w:r>
    </w:p>
    <w:p w14:paraId="7E4AC1B7" w14:textId="513A38C1" w:rsidR="00C31703" w:rsidRPr="00F1290B" w:rsidRDefault="00113A02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Lone, S.H.</w:t>
      </w:r>
      <w:proofErr w:type="gramStart"/>
      <w:r w:rsidR="00C31703" w:rsidRPr="00F1290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C31703" w:rsidRPr="00F1290B">
        <w:rPr>
          <w:rFonts w:ascii="Times New Roman" w:hAnsi="Times New Roman" w:cs="Times New Roman"/>
          <w:sz w:val="24"/>
          <w:szCs w:val="24"/>
        </w:rPr>
        <w:t>Pandit</w:t>
      </w:r>
      <w:proofErr w:type="spellEnd"/>
      <w:proofErr w:type="gramEnd"/>
      <w:r w:rsidR="00C31703" w:rsidRPr="00F1290B">
        <w:rPr>
          <w:rFonts w:ascii="Times New Roman" w:hAnsi="Times New Roman" w:cs="Times New Roman"/>
          <w:sz w:val="24"/>
          <w:szCs w:val="24"/>
        </w:rPr>
        <w:t xml:space="preserve">,  A.K.  </w:t>
      </w:r>
      <w:proofErr w:type="gramStart"/>
      <w:r w:rsidR="00C31703" w:rsidRPr="00F1290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31703" w:rsidRPr="00F1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03"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</w:t>
      </w:r>
      <w:proofErr w:type="spellEnd"/>
      <w:r w:rsidR="00C31703"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, S.U</w:t>
      </w:r>
      <w:r w:rsidR="00C31703"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="00C31703" w:rsidRPr="00F1290B">
        <w:rPr>
          <w:rFonts w:ascii="Times New Roman" w:hAnsi="Times New Roman" w:cs="Times New Roman"/>
          <w:sz w:val="24"/>
          <w:szCs w:val="24"/>
          <w:u w:val="single"/>
        </w:rPr>
        <w:t>.,</w:t>
      </w:r>
      <w:r w:rsidR="00C31703" w:rsidRPr="00F1290B">
        <w:rPr>
          <w:rFonts w:ascii="Times New Roman" w:hAnsi="Times New Roman" w:cs="Times New Roman"/>
          <w:sz w:val="24"/>
          <w:szCs w:val="24"/>
        </w:rPr>
        <w:t xml:space="preserve"> 2012. Dynamics of </w:t>
      </w:r>
      <w:r w:rsidRPr="00F1290B">
        <w:rPr>
          <w:rFonts w:ascii="Times New Roman" w:hAnsi="Times New Roman" w:cs="Times New Roman"/>
          <w:sz w:val="24"/>
          <w:szCs w:val="24"/>
        </w:rPr>
        <w:t>Periphytic Algae</w:t>
      </w:r>
      <w:r w:rsidR="00C31703"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sz w:val="24"/>
          <w:szCs w:val="24"/>
        </w:rPr>
        <w:t xml:space="preserve">in some Crenic </w:t>
      </w:r>
      <w:r w:rsidR="00B22811" w:rsidRPr="00F1290B">
        <w:rPr>
          <w:rFonts w:ascii="Times New Roman" w:hAnsi="Times New Roman" w:cs="Times New Roman"/>
          <w:sz w:val="24"/>
          <w:szCs w:val="24"/>
        </w:rPr>
        <w:t>Habitats of</w:t>
      </w:r>
      <w:r w:rsidR="00C31703" w:rsidRPr="00F1290B">
        <w:rPr>
          <w:rFonts w:ascii="Times New Roman" w:hAnsi="Times New Roman" w:cs="Times New Roman"/>
          <w:sz w:val="24"/>
          <w:szCs w:val="24"/>
        </w:rPr>
        <w:t xml:space="preserve"> District Anantnag, Kashmir. </w:t>
      </w:r>
      <w:r w:rsidR="00C31703" w:rsidRPr="00F1290B">
        <w:rPr>
          <w:rFonts w:ascii="Times New Roman" w:hAnsi="Times New Roman" w:cs="Times New Roman"/>
          <w:i/>
          <w:sz w:val="24"/>
          <w:szCs w:val="24"/>
        </w:rPr>
        <w:t>Journal of Himalayan Ecology and Sustainable Development</w:t>
      </w:r>
      <w:r w:rsidR="00C31703" w:rsidRPr="00F129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31703"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="00C31703" w:rsidRPr="00F1290B">
        <w:rPr>
          <w:rFonts w:ascii="Times New Roman" w:hAnsi="Times New Roman" w:cs="Times New Roman"/>
          <w:b/>
          <w:sz w:val="24"/>
          <w:szCs w:val="24"/>
        </w:rPr>
        <w:t>7</w:t>
      </w:r>
      <w:r w:rsidR="00C31703" w:rsidRPr="00F1290B">
        <w:rPr>
          <w:rFonts w:ascii="Times New Roman" w:hAnsi="Times New Roman" w:cs="Times New Roman"/>
          <w:sz w:val="24"/>
          <w:szCs w:val="24"/>
        </w:rPr>
        <w:t>:28-34.</w:t>
      </w:r>
    </w:p>
    <w:p w14:paraId="14F675FB" w14:textId="4DA0EFD1" w:rsidR="00C31703" w:rsidRPr="00F1290B" w:rsidRDefault="00113A02" w:rsidP="00536392">
      <w:pPr>
        <w:pStyle w:val="ListParagraph"/>
        <w:widowControl w:val="0"/>
        <w:numPr>
          <w:ilvl w:val="0"/>
          <w:numId w:val="3"/>
        </w:numPr>
        <w:tabs>
          <w:tab w:val="left" w:pos="57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S.U</w:t>
      </w:r>
      <w:r w:rsidR="00C31703"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="00C31703" w:rsidRPr="00F1290B">
        <w:rPr>
          <w:rFonts w:ascii="Times New Roman" w:hAnsi="Times New Roman" w:cs="Times New Roman"/>
          <w:sz w:val="24"/>
          <w:szCs w:val="24"/>
        </w:rPr>
        <w:t>., Dar,</w:t>
      </w:r>
      <w:r w:rsidR="00B22811"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="00C31703" w:rsidRPr="00F1290B">
        <w:rPr>
          <w:rFonts w:ascii="Times New Roman" w:hAnsi="Times New Roman" w:cs="Times New Roman"/>
          <w:sz w:val="24"/>
          <w:szCs w:val="24"/>
        </w:rPr>
        <w:t>G.A., Sofi, A.H.,</w:t>
      </w:r>
      <w:r w:rsidR="00B22811"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="00C31703" w:rsidRPr="00F1290B">
        <w:rPr>
          <w:rFonts w:ascii="Times New Roman" w:hAnsi="Times New Roman" w:cs="Times New Roman"/>
          <w:sz w:val="24"/>
          <w:szCs w:val="24"/>
        </w:rPr>
        <w:t>Dar, N.A.</w:t>
      </w:r>
      <w:r w:rsidR="00B22811" w:rsidRPr="00F1290B">
        <w:rPr>
          <w:rFonts w:ascii="Times New Roman" w:hAnsi="Times New Roman" w:cs="Times New Roman"/>
          <w:sz w:val="24"/>
          <w:szCs w:val="24"/>
        </w:rPr>
        <w:t xml:space="preserve"> </w:t>
      </w:r>
      <w:r w:rsidR="00C31703" w:rsidRPr="00F1290B">
        <w:rPr>
          <w:rFonts w:ascii="Times New Roman" w:hAnsi="Times New Roman" w:cs="Times New Roman"/>
          <w:sz w:val="24"/>
          <w:szCs w:val="24"/>
        </w:rPr>
        <w:t xml:space="preserve">and Pandit, A.K. 2012. Macroinvertebrate Community Associations on Three Different </w:t>
      </w:r>
      <w:proofErr w:type="spellStart"/>
      <w:r w:rsidR="00C31703" w:rsidRPr="00F1290B">
        <w:rPr>
          <w:rFonts w:ascii="Times New Roman" w:hAnsi="Times New Roman" w:cs="Times New Roman"/>
          <w:sz w:val="24"/>
          <w:szCs w:val="24"/>
        </w:rPr>
        <w:t>Macrophytic</w:t>
      </w:r>
      <w:proofErr w:type="spellEnd"/>
      <w:r w:rsidR="00C31703" w:rsidRPr="00F1290B">
        <w:rPr>
          <w:rFonts w:ascii="Times New Roman" w:hAnsi="Times New Roman" w:cs="Times New Roman"/>
          <w:sz w:val="24"/>
          <w:szCs w:val="24"/>
        </w:rPr>
        <w:t xml:space="preserve"> Species in </w:t>
      </w:r>
      <w:proofErr w:type="spellStart"/>
      <w:r w:rsidR="00C31703" w:rsidRPr="00F1290B">
        <w:rPr>
          <w:rFonts w:ascii="Times New Roman" w:hAnsi="Times New Roman" w:cs="Times New Roman"/>
          <w:sz w:val="24"/>
          <w:szCs w:val="24"/>
        </w:rPr>
        <w:t>Manasbal</w:t>
      </w:r>
      <w:proofErr w:type="spellEnd"/>
      <w:r w:rsidR="00C31703" w:rsidRPr="00F1290B">
        <w:rPr>
          <w:rFonts w:ascii="Times New Roman" w:hAnsi="Times New Roman" w:cs="Times New Roman"/>
          <w:sz w:val="24"/>
          <w:szCs w:val="24"/>
        </w:rPr>
        <w:t xml:space="preserve"> Lake.</w:t>
      </w:r>
      <w:r w:rsidR="00C31703" w:rsidRPr="00F12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1703" w:rsidRPr="00F1290B">
        <w:rPr>
          <w:rFonts w:ascii="Times New Roman" w:hAnsi="Times New Roman" w:cs="Times New Roman"/>
          <w:i/>
          <w:sz w:val="24"/>
          <w:szCs w:val="24"/>
        </w:rPr>
        <w:t>Research Journal of Environmental Sciences</w:t>
      </w:r>
      <w:r w:rsidR="00C31703" w:rsidRPr="00F129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31703" w:rsidRPr="00F1290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C31703" w:rsidRPr="00F1290B">
        <w:rPr>
          <w:rFonts w:ascii="Times New Roman" w:hAnsi="Times New Roman" w:cs="Times New Roman"/>
          <w:sz w:val="24"/>
          <w:szCs w:val="24"/>
        </w:rPr>
        <w:t>(2):62-76.</w:t>
      </w:r>
    </w:p>
    <w:p w14:paraId="4E18D242" w14:textId="77777777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Baba, A.I.</w:t>
      </w:r>
      <w:proofErr w:type="gramStart"/>
      <w:r w:rsidRPr="00F1290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Sofi</w:t>
      </w:r>
      <w:proofErr w:type="spellEnd"/>
      <w:proofErr w:type="gramEnd"/>
      <w:r w:rsidRPr="00F1290B">
        <w:rPr>
          <w:rFonts w:ascii="Times New Roman" w:hAnsi="Times New Roman" w:cs="Times New Roman"/>
          <w:sz w:val="24"/>
          <w:szCs w:val="24"/>
        </w:rPr>
        <w:t xml:space="preserve">, A. H., 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 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1290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1290B">
        <w:rPr>
          <w:rFonts w:ascii="Times New Roman" w:hAnsi="Times New Roman" w:cs="Times New Roman"/>
          <w:sz w:val="24"/>
          <w:szCs w:val="24"/>
        </w:rPr>
        <w:t xml:space="preserve"> Pandit, A.K., 2011. Periphytic algae of River Sindh in   the   Sonamarg   Area   of Kashmir Valley. </w:t>
      </w:r>
      <w:r w:rsidRPr="00F1290B">
        <w:rPr>
          <w:rFonts w:ascii="Times New Roman" w:hAnsi="Times New Roman" w:cs="Times New Roman"/>
          <w:i/>
          <w:sz w:val="24"/>
          <w:szCs w:val="24"/>
        </w:rPr>
        <w:t>Journal of Phytology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290B">
        <w:rPr>
          <w:rFonts w:ascii="Times New Roman" w:hAnsi="Times New Roman" w:cs="Times New Roman"/>
          <w:b/>
          <w:sz w:val="24"/>
          <w:szCs w:val="24"/>
        </w:rPr>
        <w:t>3(</w:t>
      </w:r>
      <w:r w:rsidRPr="00F1290B">
        <w:rPr>
          <w:rFonts w:ascii="Times New Roman" w:hAnsi="Times New Roman" w:cs="Times New Roman"/>
          <w:sz w:val="24"/>
          <w:szCs w:val="24"/>
        </w:rPr>
        <w:t>6):1-12.</w:t>
      </w:r>
    </w:p>
    <w:p w14:paraId="29471109" w14:textId="1F775F15" w:rsidR="00C31703" w:rsidRPr="00F1290B" w:rsidRDefault="00C31703" w:rsidP="00536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0" w:after="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sz w:val="24"/>
          <w:szCs w:val="24"/>
        </w:rPr>
        <w:t xml:space="preserve">., Sofi, A.H., Tabassum, Pandit, A.K. and Yousuf, A.R., 2011. Macroinvertebrate Community </w:t>
      </w:r>
      <w:proofErr w:type="gramStart"/>
      <w:r w:rsidRPr="00F1290B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F1290B">
        <w:rPr>
          <w:rFonts w:ascii="Times New Roman" w:hAnsi="Times New Roman" w:cs="Times New Roman"/>
          <w:sz w:val="24"/>
          <w:szCs w:val="24"/>
        </w:rPr>
        <w:tab/>
        <w:t xml:space="preserve">Sonamarg Streams of </w:t>
      </w:r>
      <w:r w:rsidRPr="00F1290B">
        <w:rPr>
          <w:rFonts w:ascii="Times New Roman" w:hAnsi="Times New Roman" w:cs="Times New Roman"/>
          <w:w w:val="99"/>
          <w:sz w:val="24"/>
          <w:szCs w:val="24"/>
        </w:rPr>
        <w:t xml:space="preserve">Kashmir Himalaya. </w:t>
      </w:r>
      <w:r w:rsidR="00B22811" w:rsidRPr="00F1290B">
        <w:rPr>
          <w:rFonts w:ascii="Times New Roman" w:hAnsi="Times New Roman" w:cs="Times New Roman"/>
          <w:i/>
          <w:iCs/>
          <w:sz w:val="24"/>
          <w:szCs w:val="24"/>
        </w:rPr>
        <w:t>Pakistan Journal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sz w:val="24"/>
          <w:szCs w:val="24"/>
        </w:rPr>
        <w:t>o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 xml:space="preserve">f Biological Sciences, </w:t>
      </w:r>
      <w:r w:rsidRPr="00F1290B">
        <w:rPr>
          <w:rFonts w:ascii="Times New Roman" w:hAnsi="Times New Roman" w:cs="Times New Roman"/>
          <w:b/>
          <w:iCs/>
          <w:sz w:val="24"/>
          <w:szCs w:val="24"/>
        </w:rPr>
        <w:t>14</w:t>
      </w:r>
      <w:r w:rsidRPr="00F1290B">
        <w:rPr>
          <w:rFonts w:ascii="Times New Roman" w:hAnsi="Times New Roman" w:cs="Times New Roman"/>
          <w:iCs/>
          <w:sz w:val="24"/>
          <w:szCs w:val="24"/>
        </w:rPr>
        <w:t xml:space="preserve"> (3) 182-194.  </w:t>
      </w:r>
    </w:p>
    <w:p w14:paraId="26653EB1" w14:textId="22655CD0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 xml:space="preserve">Lone, S. A., 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 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sz w:val="24"/>
          <w:szCs w:val="24"/>
        </w:rPr>
        <w:t xml:space="preserve">., Pandit, A. K., 2011. A preliminary limnological investigation </w:t>
      </w:r>
      <w:r w:rsidR="00B22811" w:rsidRPr="00F1290B">
        <w:rPr>
          <w:rFonts w:ascii="Times New Roman" w:hAnsi="Times New Roman" w:cs="Times New Roman"/>
          <w:sz w:val="24"/>
          <w:szCs w:val="24"/>
        </w:rPr>
        <w:t>of golden- key</w:t>
      </w:r>
      <w:r w:rsidRPr="00F1290B">
        <w:rPr>
          <w:rFonts w:ascii="Times New Roman" w:hAnsi="Times New Roman" w:cs="Times New Roman"/>
          <w:sz w:val="24"/>
          <w:szCs w:val="24"/>
        </w:rPr>
        <w:t xml:space="preserve"> lake,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Clemant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town,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Uttranchal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. </w:t>
      </w:r>
      <w:r w:rsidRPr="00F1290B">
        <w:rPr>
          <w:rFonts w:ascii="Times New Roman" w:hAnsi="Times New Roman" w:cs="Times New Roman"/>
          <w:i/>
          <w:sz w:val="24"/>
          <w:szCs w:val="24"/>
        </w:rPr>
        <w:t>Current Botany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290B">
        <w:rPr>
          <w:rFonts w:ascii="Times New Roman" w:hAnsi="Times New Roman" w:cs="Times New Roman"/>
          <w:b/>
          <w:sz w:val="24"/>
          <w:szCs w:val="24"/>
        </w:rPr>
        <w:t>2</w:t>
      </w:r>
      <w:r w:rsidRPr="00F1290B">
        <w:rPr>
          <w:rFonts w:ascii="Times New Roman" w:hAnsi="Times New Roman" w:cs="Times New Roman"/>
          <w:sz w:val="24"/>
          <w:szCs w:val="24"/>
        </w:rPr>
        <w:t>(6):26-30.</w:t>
      </w:r>
    </w:p>
    <w:p w14:paraId="1522DD87" w14:textId="789684EC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 xml:space="preserve">Ganie, S. U., 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 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="00B22811" w:rsidRPr="00F1290B">
        <w:rPr>
          <w:rFonts w:ascii="Times New Roman" w:hAnsi="Times New Roman" w:cs="Times New Roman"/>
          <w:sz w:val="24"/>
          <w:szCs w:val="24"/>
        </w:rPr>
        <w:t>., Shah</w:t>
      </w:r>
      <w:r w:rsidRPr="00F1290B">
        <w:rPr>
          <w:rFonts w:ascii="Times New Roman" w:hAnsi="Times New Roman" w:cs="Times New Roman"/>
          <w:sz w:val="24"/>
          <w:szCs w:val="24"/>
        </w:rPr>
        <w:t xml:space="preserve">, J. A. and Pandit, A. K.,2010. Phytoplankton </w:t>
      </w:r>
      <w:r w:rsidRPr="00F1290B">
        <w:rPr>
          <w:rFonts w:ascii="Times New Roman" w:hAnsi="Times New Roman" w:cs="Times New Roman"/>
          <w:w w:val="98"/>
          <w:sz w:val="24"/>
          <w:szCs w:val="24"/>
        </w:rPr>
        <w:t xml:space="preserve">studies </w:t>
      </w:r>
      <w:r w:rsidRPr="00F1290B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Hokarsar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wetland, Kashmir. </w:t>
      </w:r>
      <w:r w:rsidRPr="00F1290B">
        <w:rPr>
          <w:rFonts w:ascii="Times New Roman" w:hAnsi="Times New Roman" w:cs="Times New Roman"/>
          <w:i/>
          <w:sz w:val="24"/>
          <w:szCs w:val="24"/>
        </w:rPr>
        <w:t>Journal of Himalayan Ecology and Sustainable Development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290B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F1290B">
        <w:rPr>
          <w:rFonts w:ascii="Times New Roman" w:hAnsi="Times New Roman" w:cs="Times New Roman"/>
          <w:iCs/>
          <w:sz w:val="24"/>
          <w:szCs w:val="24"/>
        </w:rPr>
        <w:t>:157-167.</w:t>
      </w:r>
    </w:p>
    <w:p w14:paraId="7599339F" w14:textId="26AC26CB" w:rsidR="00C31703" w:rsidRPr="00F1290B" w:rsidRDefault="00B22811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S.U</w:t>
      </w:r>
      <w:r w:rsidR="00C31703"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="00C31703" w:rsidRPr="00F1290B">
        <w:rPr>
          <w:rFonts w:ascii="Times New Roman" w:hAnsi="Times New Roman" w:cs="Times New Roman"/>
          <w:sz w:val="24"/>
          <w:szCs w:val="24"/>
        </w:rPr>
        <w:t>.,</w:t>
      </w:r>
      <w:r w:rsidRPr="00F1290B">
        <w:rPr>
          <w:rFonts w:ascii="Times New Roman" w:hAnsi="Times New Roman" w:cs="Times New Roman"/>
          <w:sz w:val="24"/>
          <w:szCs w:val="24"/>
        </w:rPr>
        <w:t xml:space="preserve"> Pandit, A.K.</w:t>
      </w:r>
      <w:r w:rsidR="00C31703" w:rsidRPr="00F129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31703" w:rsidRPr="00F1290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31703" w:rsidRPr="00F12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03" w:rsidRPr="00F1290B">
        <w:rPr>
          <w:rFonts w:ascii="Times New Roman" w:hAnsi="Times New Roman" w:cs="Times New Roman"/>
          <w:sz w:val="24"/>
          <w:szCs w:val="24"/>
        </w:rPr>
        <w:t>Mudathir</w:t>
      </w:r>
      <w:proofErr w:type="spellEnd"/>
      <w:r w:rsidR="00C31703" w:rsidRPr="00F1290B">
        <w:rPr>
          <w:rFonts w:ascii="Times New Roman" w:hAnsi="Times New Roman" w:cs="Times New Roman"/>
          <w:sz w:val="24"/>
          <w:szCs w:val="24"/>
        </w:rPr>
        <w:t>, R.,2010</w:t>
      </w:r>
      <w:r w:rsidR="00C31703" w:rsidRPr="00F1290B">
        <w:rPr>
          <w:rFonts w:ascii="Times New Roman" w:hAnsi="Times New Roman" w:cs="Times New Roman"/>
          <w:w w:val="99"/>
          <w:sz w:val="24"/>
          <w:szCs w:val="24"/>
        </w:rPr>
        <w:t xml:space="preserve">. </w:t>
      </w:r>
      <w:r w:rsidR="00C31703" w:rsidRPr="00F1290B">
        <w:rPr>
          <w:rFonts w:ascii="Times New Roman" w:hAnsi="Times New Roman" w:cs="Times New Roman"/>
          <w:sz w:val="24"/>
          <w:szCs w:val="24"/>
        </w:rPr>
        <w:t>Limnological</w:t>
      </w:r>
      <w:r w:rsidR="00C31703" w:rsidRPr="00F1290B">
        <w:rPr>
          <w:rFonts w:ascii="Times New Roman" w:hAnsi="Times New Roman" w:cs="Times New Roman"/>
          <w:sz w:val="24"/>
          <w:szCs w:val="24"/>
        </w:rPr>
        <w:tab/>
        <w:t xml:space="preserve"> investigation</w:t>
      </w:r>
      <w:r w:rsidR="00C31703" w:rsidRPr="00F129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1703" w:rsidRPr="00F1290B">
        <w:rPr>
          <w:rFonts w:ascii="Times New Roman" w:hAnsi="Times New Roman" w:cs="Times New Roman"/>
          <w:sz w:val="24"/>
          <w:szCs w:val="24"/>
        </w:rPr>
        <w:t xml:space="preserve">of </w:t>
      </w:r>
      <w:r w:rsidR="00260C84">
        <w:rPr>
          <w:rFonts w:ascii="Times New Roman" w:hAnsi="Times New Roman" w:cs="Times New Roman"/>
          <w:sz w:val="24"/>
          <w:szCs w:val="24"/>
        </w:rPr>
        <w:t xml:space="preserve"> t</w:t>
      </w:r>
      <w:r w:rsidR="00C31703" w:rsidRPr="00F1290B">
        <w:rPr>
          <w:rFonts w:ascii="Times New Roman" w:hAnsi="Times New Roman" w:cs="Times New Roman"/>
          <w:sz w:val="24"/>
          <w:szCs w:val="24"/>
        </w:rPr>
        <w:t>hree</w:t>
      </w:r>
      <w:proofErr w:type="gramEnd"/>
      <w:r w:rsidR="00C31703" w:rsidRPr="00F1290B">
        <w:rPr>
          <w:rFonts w:ascii="Times New Roman" w:hAnsi="Times New Roman" w:cs="Times New Roman"/>
          <w:sz w:val="24"/>
          <w:szCs w:val="24"/>
        </w:rPr>
        <w:t xml:space="preserve"> freshwater</w:t>
      </w:r>
      <w:r w:rsidR="00C31703" w:rsidRPr="00F1290B">
        <w:rPr>
          <w:rFonts w:ascii="Times New Roman" w:hAnsi="Times New Roman" w:cs="Times New Roman"/>
          <w:sz w:val="24"/>
          <w:szCs w:val="24"/>
        </w:rPr>
        <w:tab/>
        <w:t>springs</w:t>
      </w:r>
      <w:r w:rsidR="00C31703" w:rsidRPr="00F1290B">
        <w:rPr>
          <w:rFonts w:ascii="Times New Roman" w:hAnsi="Times New Roman" w:cs="Times New Roman"/>
          <w:sz w:val="24"/>
          <w:szCs w:val="24"/>
        </w:rPr>
        <w:tab/>
        <w:t xml:space="preserve">of Pulwama district-Kashmir Valley. </w:t>
      </w:r>
      <w:r w:rsidR="00C31703" w:rsidRPr="00F1290B">
        <w:rPr>
          <w:rFonts w:ascii="Times New Roman" w:hAnsi="Times New Roman" w:cs="Times New Roman"/>
          <w:i/>
          <w:iCs/>
          <w:sz w:val="24"/>
          <w:szCs w:val="24"/>
        </w:rPr>
        <w:t xml:space="preserve">Recent Research in Science </w:t>
      </w:r>
      <w:r w:rsidR="00C31703" w:rsidRPr="00F1290B">
        <w:rPr>
          <w:rFonts w:ascii="Times New Roman" w:hAnsi="Times New Roman" w:cs="Times New Roman"/>
          <w:i/>
          <w:iCs/>
          <w:w w:val="96"/>
          <w:sz w:val="24"/>
          <w:szCs w:val="24"/>
        </w:rPr>
        <w:t xml:space="preserve">and </w:t>
      </w:r>
      <w:r w:rsidR="00C31703" w:rsidRPr="00F1290B">
        <w:rPr>
          <w:rFonts w:ascii="Times New Roman" w:hAnsi="Times New Roman" w:cs="Times New Roman"/>
          <w:i/>
          <w:iCs/>
          <w:sz w:val="24"/>
          <w:szCs w:val="24"/>
        </w:rPr>
        <w:t xml:space="preserve">Technology, </w:t>
      </w:r>
      <w:r w:rsidR="00C31703" w:rsidRPr="00F1290B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C31703" w:rsidRPr="00F1290B">
        <w:rPr>
          <w:rFonts w:ascii="Times New Roman" w:hAnsi="Times New Roman" w:cs="Times New Roman"/>
          <w:iCs/>
          <w:sz w:val="24"/>
          <w:szCs w:val="24"/>
        </w:rPr>
        <w:t>(2): 88-94.</w:t>
      </w:r>
    </w:p>
    <w:p w14:paraId="115E41B7" w14:textId="3A2A0EB6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1290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1290B">
        <w:rPr>
          <w:rFonts w:ascii="Times New Roman" w:hAnsi="Times New Roman" w:cs="Times New Roman"/>
          <w:sz w:val="24"/>
          <w:szCs w:val="24"/>
        </w:rPr>
        <w:t xml:space="preserve"> Pandit, A.K., 2010. Limnochemistry </w:t>
      </w:r>
      <w:r w:rsidRPr="00F1290B">
        <w:rPr>
          <w:rFonts w:ascii="Times New Roman" w:hAnsi="Times New Roman" w:cs="Times New Roman"/>
          <w:w w:val="87"/>
          <w:sz w:val="24"/>
          <w:szCs w:val="24"/>
        </w:rPr>
        <w:t>of three</w:t>
      </w:r>
      <w:r w:rsidR="000349BC">
        <w:rPr>
          <w:rFonts w:ascii="Times New Roman" w:hAnsi="Times New Roman" w:cs="Times New Roman"/>
          <w:sz w:val="24"/>
          <w:szCs w:val="24"/>
        </w:rPr>
        <w:t xml:space="preserve"> fresh water </w:t>
      </w:r>
      <w:r w:rsidR="00E67419">
        <w:rPr>
          <w:rFonts w:ascii="Times New Roman" w:hAnsi="Times New Roman" w:cs="Times New Roman"/>
          <w:sz w:val="24"/>
          <w:szCs w:val="24"/>
        </w:rPr>
        <w:t xml:space="preserve">springs </w:t>
      </w:r>
      <w:r w:rsidRPr="00F1290B">
        <w:rPr>
          <w:rFonts w:ascii="Times New Roman" w:hAnsi="Times New Roman" w:cs="Times New Roman"/>
          <w:sz w:val="24"/>
          <w:szCs w:val="24"/>
        </w:rPr>
        <w:t xml:space="preserve">of Kashmir Himalaya. Hydro Nepal- </w:t>
      </w:r>
      <w:r w:rsidRPr="00F1290B">
        <w:rPr>
          <w:rFonts w:ascii="Times New Roman" w:hAnsi="Times New Roman" w:cs="Times New Roman"/>
          <w:i/>
          <w:sz w:val="24"/>
          <w:szCs w:val="24"/>
        </w:rPr>
        <w:t>Journal of Water, Energy and Environment</w:t>
      </w:r>
      <w:r w:rsidRPr="00F1290B">
        <w:rPr>
          <w:rFonts w:ascii="Times New Roman" w:hAnsi="Times New Roman" w:cs="Times New Roman"/>
          <w:sz w:val="24"/>
          <w:szCs w:val="24"/>
        </w:rPr>
        <w:t>.</w:t>
      </w:r>
      <w:r w:rsidRPr="00F1290B">
        <w:rPr>
          <w:rFonts w:ascii="Times New Roman" w:hAnsi="Times New Roman" w:cs="Times New Roman"/>
          <w:iCs/>
          <w:w w:val="97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b/>
          <w:iCs/>
          <w:w w:val="97"/>
          <w:sz w:val="24"/>
          <w:szCs w:val="24"/>
        </w:rPr>
        <w:t>7</w:t>
      </w:r>
      <w:r w:rsidRPr="00F1290B">
        <w:rPr>
          <w:rFonts w:ascii="Times New Roman" w:hAnsi="Times New Roman" w:cs="Times New Roman"/>
          <w:iCs/>
          <w:w w:val="97"/>
          <w:sz w:val="24"/>
          <w:szCs w:val="24"/>
        </w:rPr>
        <w:t>: 54-59.</w:t>
      </w:r>
    </w:p>
    <w:p w14:paraId="680BD322" w14:textId="77777777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1290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1290B">
        <w:rPr>
          <w:rFonts w:ascii="Times New Roman" w:hAnsi="Times New Roman" w:cs="Times New Roman"/>
          <w:sz w:val="24"/>
          <w:szCs w:val="24"/>
        </w:rPr>
        <w:t xml:space="preserve"> Pandit, A.K., 2009. Ecological Study </w:t>
      </w:r>
      <w:r w:rsidRPr="00F1290B">
        <w:rPr>
          <w:rFonts w:ascii="Times New Roman" w:hAnsi="Times New Roman" w:cs="Times New Roman"/>
          <w:w w:val="97"/>
          <w:sz w:val="24"/>
          <w:szCs w:val="24"/>
        </w:rPr>
        <w:t xml:space="preserve">of </w:t>
      </w:r>
      <w:r w:rsidRPr="00F1290B">
        <w:rPr>
          <w:rFonts w:ascii="Times New Roman" w:hAnsi="Times New Roman" w:cs="Times New Roman"/>
          <w:sz w:val="24"/>
          <w:szCs w:val="24"/>
        </w:rPr>
        <w:t xml:space="preserve">Macro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invetebrate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Communities in Three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Limnocrene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Freshwater Springs of Kashmir Himalaya. </w:t>
      </w:r>
      <w:r w:rsidRPr="00F1290B">
        <w:rPr>
          <w:rFonts w:ascii="Times New Roman" w:hAnsi="Times New Roman" w:cs="Times New Roman"/>
          <w:i/>
          <w:sz w:val="24"/>
          <w:szCs w:val="24"/>
        </w:rPr>
        <w:t xml:space="preserve">Journal of Natural Sciences and Mathematics, </w:t>
      </w:r>
      <w:r w:rsidRPr="00F1290B">
        <w:rPr>
          <w:rFonts w:ascii="Times New Roman" w:hAnsi="Times New Roman" w:cs="Times New Roman"/>
          <w:b/>
          <w:sz w:val="24"/>
          <w:szCs w:val="24"/>
        </w:rPr>
        <w:t>3</w:t>
      </w:r>
      <w:r w:rsidRPr="00F1290B">
        <w:rPr>
          <w:rFonts w:ascii="Times New Roman" w:hAnsi="Times New Roman" w:cs="Times New Roman"/>
          <w:sz w:val="24"/>
          <w:szCs w:val="24"/>
        </w:rPr>
        <w:t>(2):89-96.</w:t>
      </w:r>
    </w:p>
    <w:p w14:paraId="28AFAE66" w14:textId="77777777" w:rsidR="00C31703" w:rsidRPr="00F1290B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S.U</w:t>
      </w:r>
      <w:r w:rsidRPr="00F129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sz w:val="24"/>
          <w:szCs w:val="24"/>
        </w:rPr>
        <w:t xml:space="preserve">and Pandit, A.K., 2006. Influence of Substrate on the fate of </w:t>
      </w:r>
      <w:proofErr w:type="spellStart"/>
      <w:r w:rsidRPr="00F1290B">
        <w:rPr>
          <w:rFonts w:ascii="Times New Roman" w:hAnsi="Times New Roman" w:cs="Times New Roman"/>
          <w:w w:val="99"/>
          <w:sz w:val="24"/>
          <w:szCs w:val="24"/>
        </w:rPr>
        <w:t>macrozoobenthos</w:t>
      </w:r>
      <w:proofErr w:type="spellEnd"/>
      <w:r w:rsidRPr="00F1290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129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Saeskoon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water quality, a small tributary of </w:t>
      </w:r>
      <w:proofErr w:type="spellStart"/>
      <w:r w:rsidRPr="00F1290B">
        <w:rPr>
          <w:rFonts w:ascii="Times New Roman" w:hAnsi="Times New Roman" w:cs="Times New Roman"/>
          <w:sz w:val="24"/>
          <w:szCs w:val="24"/>
        </w:rPr>
        <w:t>Vashuv</w:t>
      </w:r>
      <w:proofErr w:type="spellEnd"/>
      <w:r w:rsidRPr="00F1290B">
        <w:rPr>
          <w:rFonts w:ascii="Times New Roman" w:hAnsi="Times New Roman" w:cs="Times New Roman"/>
          <w:sz w:val="24"/>
          <w:szCs w:val="24"/>
        </w:rPr>
        <w:t xml:space="preserve"> stream. </w:t>
      </w:r>
      <w:r w:rsidRPr="00F1290B">
        <w:rPr>
          <w:rFonts w:ascii="Times New Roman" w:hAnsi="Times New Roman" w:cs="Times New Roman"/>
          <w:i/>
          <w:sz w:val="24"/>
          <w:szCs w:val="24"/>
        </w:rPr>
        <w:t>Journal of Research and Development</w:t>
      </w:r>
      <w:r w:rsidRPr="00F129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290B">
        <w:rPr>
          <w:rFonts w:ascii="Times New Roman" w:hAnsi="Times New Roman" w:cs="Times New Roman"/>
          <w:b/>
          <w:sz w:val="24"/>
          <w:szCs w:val="24"/>
        </w:rPr>
        <w:t>6</w:t>
      </w:r>
      <w:r w:rsidRPr="00F1290B">
        <w:rPr>
          <w:rFonts w:ascii="Times New Roman" w:hAnsi="Times New Roman" w:cs="Times New Roman"/>
          <w:sz w:val="24"/>
          <w:szCs w:val="24"/>
        </w:rPr>
        <w:t>: 35-41.</w:t>
      </w:r>
    </w:p>
    <w:p w14:paraId="14331068" w14:textId="7083FF93" w:rsidR="00C31703" w:rsidRPr="00026432" w:rsidRDefault="00C31703" w:rsidP="0053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432">
        <w:rPr>
          <w:rFonts w:ascii="Times New Roman" w:hAnsi="Times New Roman" w:cs="Times New Roman"/>
          <w:b/>
          <w:bCs/>
          <w:sz w:val="24"/>
          <w:szCs w:val="24"/>
          <w:u w:val="single"/>
        </w:rPr>
        <w:t>Bhat, S.U</w:t>
      </w:r>
      <w:r w:rsidRPr="0002643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02643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26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2643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26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432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026432">
        <w:rPr>
          <w:rFonts w:ascii="Times New Roman" w:hAnsi="Times New Roman" w:cs="Times New Roman"/>
          <w:sz w:val="24"/>
          <w:szCs w:val="24"/>
        </w:rPr>
        <w:t xml:space="preserve">, A.N. 2004. A Preliminary aquatic Mycological Study of Dal Lake. </w:t>
      </w:r>
      <w:r w:rsidRPr="00026432">
        <w:rPr>
          <w:rFonts w:ascii="Times New Roman" w:hAnsi="Times New Roman" w:cs="Times New Roman"/>
          <w:i/>
          <w:sz w:val="24"/>
          <w:szCs w:val="24"/>
        </w:rPr>
        <w:t>Journal of Research and Development,</w:t>
      </w:r>
      <w:r w:rsidRPr="000264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6432">
        <w:rPr>
          <w:rFonts w:ascii="Times New Roman" w:hAnsi="Times New Roman" w:cs="Times New Roman"/>
          <w:b/>
          <w:sz w:val="24"/>
          <w:szCs w:val="24"/>
        </w:rPr>
        <w:t>4</w:t>
      </w:r>
      <w:r w:rsidRPr="00026432">
        <w:rPr>
          <w:rFonts w:ascii="Times New Roman" w:hAnsi="Times New Roman" w:cs="Times New Roman"/>
          <w:sz w:val="24"/>
          <w:szCs w:val="24"/>
        </w:rPr>
        <w:t>: 87-95.</w:t>
      </w:r>
    </w:p>
    <w:p w14:paraId="22053BF7" w14:textId="77777777" w:rsidR="00CA1766" w:rsidRDefault="00CA1766" w:rsidP="00CA17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92AF2" w14:textId="240A3033" w:rsidR="00C31703" w:rsidRPr="00CA1766" w:rsidRDefault="00FD2B1B" w:rsidP="00CA17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66">
        <w:rPr>
          <w:rFonts w:ascii="Times New Roman" w:hAnsi="Times New Roman" w:cs="Times New Roman"/>
          <w:b/>
          <w:sz w:val="24"/>
          <w:szCs w:val="24"/>
        </w:rPr>
        <w:t>BOOK CHAPTER</w:t>
      </w:r>
    </w:p>
    <w:p w14:paraId="28C12C21" w14:textId="77777777" w:rsidR="00C31703" w:rsidRPr="00043BF1" w:rsidRDefault="00C31703" w:rsidP="00113A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Bhat</w:t>
      </w:r>
      <w:proofErr w:type="spellEnd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S.A. </w:t>
      </w:r>
      <w:proofErr w:type="spellStart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Darzi</w:t>
      </w:r>
      <w:proofErr w:type="spellEnd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M.A. &amp; </w:t>
      </w:r>
      <w:proofErr w:type="spellStart"/>
      <w:r w:rsidRPr="00F12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Bhat</w:t>
      </w:r>
      <w:proofErr w:type="spellEnd"/>
      <w:r w:rsidRPr="00F12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S.U.</w:t>
      </w:r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2019. Sustainable Business Model in B2C Online Retailing: An Indian Consumer Perspective, Jain, G., Singh, H., </w:t>
      </w:r>
      <w:proofErr w:type="spellStart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Akter</w:t>
      </w:r>
      <w:proofErr w:type="spellEnd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S, </w:t>
      </w:r>
      <w:proofErr w:type="spellStart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Munjal</w:t>
      </w:r>
      <w:proofErr w:type="spellEnd"/>
      <w:r w:rsidRPr="00F12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(Ed.) Handbook of Research on Technological Innovations for Sustainability and Business Growth, IGI Global Publishers, ISBN: 9781522599401.</w:t>
      </w:r>
    </w:p>
    <w:p w14:paraId="2CF97E8E" w14:textId="77777777" w:rsidR="00043BF1" w:rsidRPr="00043BF1" w:rsidRDefault="00043BF1" w:rsidP="002B52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Lawrence E Stevens, Anwar A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Aly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Sarah M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Arpin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Iva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Apostolova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Gail M Ashley, Paulo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Quadri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Barba, Jose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Barquín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Aude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Beauger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Lahcen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Benaabidate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B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Bhat</w:t>
      </w:r>
      <w:proofErr w:type="spellEnd"/>
      <w:r w:rsidRPr="00043BF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S.U.</w:t>
      </w:r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Lhoussaine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Bouchaou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Marco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Cantonati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Teresa M Carroll, Russell Death, Kathleen A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Dwire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Miguel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Fernandes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Felippe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Roderick J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Fensham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Alan E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Fryar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Roger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Pascual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Garsaball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Vojsava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Gjoni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Douglas S Glazier,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Nico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Goldscheider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Joseph T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Gurrieri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Ragnhildur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Guðmundsdóttir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Atzalan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Rodriguez Guzman, Michal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Hájek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Kristian Hassel, Tamara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Heartsill-Scalley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Jaume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Solé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Herce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Dirk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Hinterlang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Joseph H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Holway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Jari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Ilmonen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Jeffrey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Jenness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Jutta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Kapfer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Ioannis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Karaouzas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Robert L Knight, Agnes-Katharina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Kreiling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Christian Herrera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Lameli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Jeri D Ledbetter, Nataly Levine, Melinda D Lyons, Robert E Mace,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Angeliki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Mentzafou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Pierre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Marle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Nils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Moosdorf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Monica K Norton, Allan Pentecost, Guillermo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García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Pérez, Bianca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Perla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Abdullah A Saber, Donald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Sada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Stefano </w:t>
      </w:r>
      <w:proofErr w:type="spellStart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Segadelli</w:t>
      </w:r>
      <w:proofErr w:type="spellEnd"/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2021. </w:t>
      </w:r>
      <w:hyperlink r:id="rId33" w:history="1">
        <w:r w:rsidRPr="00043BF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The Ecological Integrity of Spring Ecosystems: A Global Review</w:t>
        </w:r>
      </w:hyperlink>
      <w:r w:rsidRPr="00043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In Imperiled: The Encyclopedia of Conservation. 1-16. Elsevier. </w:t>
      </w:r>
    </w:p>
    <w:p w14:paraId="5C8C3E70" w14:textId="77777777" w:rsidR="002B528E" w:rsidRPr="002B528E" w:rsidRDefault="002B528E" w:rsidP="002B52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528E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r w:rsidRPr="002B528E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2B528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2B528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B528E">
        <w:rPr>
          <w:rFonts w:ascii="Times New Roman" w:hAnsi="Times New Roman" w:cs="Times New Roman"/>
          <w:sz w:val="24"/>
          <w:szCs w:val="24"/>
        </w:rPr>
        <w:t>,</w:t>
      </w:r>
      <w:r w:rsidRPr="002B52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2B52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Shahid Ahmad </w:t>
      </w:r>
      <w:proofErr w:type="spellStart"/>
      <w:r w:rsidRPr="002B52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Dar,S.A</w:t>
      </w:r>
      <w:proofErr w:type="spellEnd"/>
      <w:r w:rsidRPr="002B52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and </w:t>
      </w:r>
      <w:proofErr w:type="spellStart"/>
      <w:r w:rsidRPr="002B52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Sabha</w:t>
      </w:r>
      <w:proofErr w:type="spellEnd"/>
      <w:r w:rsidRPr="002B52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I. 2021 </w:t>
      </w:r>
      <w:hyperlink r:id="rId34" w:history="1">
        <w:r w:rsidRPr="002B528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Assessment of Threats to Freshwater Spring Ecosystems</w:t>
        </w:r>
      </w:hyperlink>
      <w:r w:rsidRPr="002B52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In: </w:t>
      </w:r>
      <w:proofErr w:type="spellStart"/>
      <w:r w:rsidRPr="002B52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Imperilled</w:t>
      </w:r>
      <w:proofErr w:type="spellEnd"/>
      <w:r w:rsidRPr="002B52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The Encyclopedia of Conservation. 1-16. Elsevier.</w:t>
      </w:r>
    </w:p>
    <w:p w14:paraId="2170B8D8" w14:textId="732C76A2" w:rsidR="00C11C3C" w:rsidRPr="00C11C3C" w:rsidRDefault="007D6AF2" w:rsidP="00C11C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11C3C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r w:rsidRPr="00C11C3C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C11C3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C11C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1C3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11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C3C">
        <w:rPr>
          <w:rFonts w:ascii="Times New Roman" w:hAnsi="Times New Roman" w:cs="Times New Roman"/>
          <w:sz w:val="24"/>
          <w:szCs w:val="24"/>
        </w:rPr>
        <w:t>Qayoom</w:t>
      </w:r>
      <w:proofErr w:type="spellEnd"/>
      <w:r w:rsidRPr="00C11C3C">
        <w:rPr>
          <w:rFonts w:ascii="Times New Roman" w:hAnsi="Times New Roman" w:cs="Times New Roman"/>
          <w:sz w:val="24"/>
          <w:szCs w:val="24"/>
        </w:rPr>
        <w:t xml:space="preserve">, U. 2021. Implications of Sewage on fresh water Ecosystems. In: Sewage- Recent Advances, New Perspectives and Applications. </w:t>
      </w:r>
      <w:proofErr w:type="spellStart"/>
      <w:r w:rsidR="00C11C3C" w:rsidRPr="00C11C3C">
        <w:rPr>
          <w:rFonts w:ascii="Times New Roman" w:hAnsi="Times New Roman" w:cs="Times New Roman"/>
          <w:sz w:val="24"/>
          <w:szCs w:val="24"/>
        </w:rPr>
        <w:t>IntechOpen</w:t>
      </w:r>
      <w:proofErr w:type="spellEnd"/>
      <w:r w:rsidR="00C11C3C" w:rsidRPr="00C11C3C">
        <w:rPr>
          <w:rFonts w:ascii="Times New Roman" w:hAnsi="Times New Roman" w:cs="Times New Roman"/>
          <w:sz w:val="24"/>
          <w:szCs w:val="24"/>
        </w:rPr>
        <w:t>. (ISBN 978-1-83969-825-5)</w:t>
      </w:r>
      <w:r w:rsidR="00C11C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04B999" w14:textId="77777777" w:rsidR="009D6A63" w:rsidRPr="009D6A63" w:rsidRDefault="009D6A63" w:rsidP="009D6A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D6A63">
        <w:rPr>
          <w:rFonts w:ascii="Times New Roman" w:hAnsi="Times New Roman" w:cs="Times New Roman"/>
          <w:sz w:val="24"/>
          <w:szCs w:val="24"/>
        </w:rPr>
        <w:t>Sofi, M.S.</w:t>
      </w:r>
      <w:proofErr w:type="gramStart"/>
      <w:r w:rsidRPr="009D6A63">
        <w:rPr>
          <w:rFonts w:ascii="Times New Roman" w:hAnsi="Times New Roman" w:cs="Times New Roman"/>
          <w:sz w:val="24"/>
          <w:szCs w:val="24"/>
        </w:rPr>
        <w:t>,  1</w:t>
      </w:r>
      <w:proofErr w:type="gramEnd"/>
      <w:r w:rsidRPr="009D6A63">
        <w:rPr>
          <w:rFonts w:ascii="Times New Roman" w:hAnsi="Times New Roman" w:cs="Times New Roman"/>
          <w:sz w:val="24"/>
          <w:szCs w:val="24"/>
        </w:rPr>
        <w:t xml:space="preserve"> , Islam, S.K.,  1 , </w:t>
      </w:r>
      <w:proofErr w:type="spellStart"/>
      <w:r w:rsidRPr="009D6A63">
        <w:rPr>
          <w:rFonts w:ascii="Times New Roman" w:hAnsi="Times New Roman" w:cs="Times New Roman"/>
          <w:sz w:val="24"/>
          <w:szCs w:val="24"/>
        </w:rPr>
        <w:t>Rautela</w:t>
      </w:r>
      <w:proofErr w:type="spellEnd"/>
      <w:r w:rsidRPr="009D6A63">
        <w:rPr>
          <w:rFonts w:ascii="Times New Roman" w:hAnsi="Times New Roman" w:cs="Times New Roman"/>
          <w:sz w:val="24"/>
          <w:szCs w:val="24"/>
        </w:rPr>
        <w:t>, K.S and</w:t>
      </w:r>
      <w:r w:rsidRPr="009D6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A63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proofErr w:type="spellEnd"/>
      <w:r w:rsidRPr="009D6A63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9D6A6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9D6A63">
        <w:rPr>
          <w:rFonts w:ascii="Times New Roman" w:hAnsi="Times New Roman" w:cs="Times New Roman"/>
          <w:sz w:val="24"/>
          <w:szCs w:val="24"/>
        </w:rPr>
        <w:t>. 2021.</w:t>
      </w:r>
      <w:r w:rsidRPr="00A3568F">
        <w:t xml:space="preserve"> </w:t>
      </w:r>
      <w:proofErr w:type="gramStart"/>
      <w:r w:rsidRPr="009D6A63">
        <w:rPr>
          <w:rFonts w:ascii="Times New Roman" w:hAnsi="Times New Roman" w:cs="Times New Roman"/>
          <w:sz w:val="24"/>
          <w:szCs w:val="24"/>
        </w:rPr>
        <w:t>Towards</w:t>
      </w:r>
      <w:proofErr w:type="gramEnd"/>
      <w:r w:rsidRPr="009D6A63">
        <w:rPr>
          <w:rFonts w:ascii="Times New Roman" w:hAnsi="Times New Roman" w:cs="Times New Roman"/>
          <w:sz w:val="24"/>
          <w:szCs w:val="24"/>
        </w:rPr>
        <w:t xml:space="preserve"> understanding the recent advancements in </w:t>
      </w:r>
      <w:proofErr w:type="spellStart"/>
      <w:r w:rsidRPr="009D6A63">
        <w:rPr>
          <w:rFonts w:ascii="Times New Roman" w:hAnsi="Times New Roman" w:cs="Times New Roman"/>
          <w:sz w:val="24"/>
          <w:szCs w:val="24"/>
        </w:rPr>
        <w:t>Streambank</w:t>
      </w:r>
      <w:proofErr w:type="spellEnd"/>
      <w:r w:rsidRPr="009D6A63">
        <w:rPr>
          <w:rFonts w:ascii="Times New Roman" w:hAnsi="Times New Roman" w:cs="Times New Roman"/>
          <w:sz w:val="24"/>
          <w:szCs w:val="24"/>
        </w:rPr>
        <w:t xml:space="preserve"> management and Best practices, In: Ecosystems </w:t>
      </w:r>
      <w:proofErr w:type="spellStart"/>
      <w:r w:rsidRPr="009D6A63">
        <w:rPr>
          <w:rFonts w:ascii="Times New Roman" w:hAnsi="Times New Roman" w:cs="Times New Roman"/>
          <w:sz w:val="24"/>
          <w:szCs w:val="24"/>
        </w:rPr>
        <w:t>Intereactions</w:t>
      </w:r>
      <w:proofErr w:type="spellEnd"/>
      <w:r w:rsidRPr="009D6A63">
        <w:rPr>
          <w:rFonts w:ascii="Times New Roman" w:hAnsi="Times New Roman" w:cs="Times New Roman"/>
          <w:sz w:val="24"/>
          <w:szCs w:val="24"/>
        </w:rPr>
        <w:t xml:space="preserve"> and Management. Book Enclave. </w:t>
      </w:r>
    </w:p>
    <w:p w14:paraId="31914464" w14:textId="6DDE8488" w:rsidR="00043BF1" w:rsidRDefault="009D6A63" w:rsidP="00113A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A63">
        <w:rPr>
          <w:rFonts w:ascii="Times New Roman" w:hAnsi="Times New Roman" w:cs="Times New Roman"/>
          <w:sz w:val="24"/>
          <w:szCs w:val="24"/>
        </w:rPr>
        <w:t xml:space="preserve">Dar, S.A., </w:t>
      </w:r>
      <w:r w:rsidRPr="009D6A63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r w:rsidRPr="009D6A63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9D6A6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9D6A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A6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D6A63">
        <w:rPr>
          <w:rFonts w:ascii="Times New Roman" w:hAnsi="Times New Roman" w:cs="Times New Roman"/>
          <w:sz w:val="24"/>
          <w:szCs w:val="24"/>
        </w:rPr>
        <w:t xml:space="preserve"> Rashid, I. 2022. </w:t>
      </w:r>
      <w:r>
        <w:rPr>
          <w:rFonts w:ascii="Times New Roman" w:hAnsi="Times New Roman" w:cs="Times New Roman"/>
          <w:sz w:val="24"/>
          <w:szCs w:val="24"/>
        </w:rPr>
        <w:t xml:space="preserve">The Status of Current Knowledge, Distribution and Conservation Challenges of Wetland Ecosystems in Kashmir Himalaya. In: wetland Conservation: Current Challenges and Future Strategies. John Wiley and Sons. Pp. 175-200. </w:t>
      </w:r>
    </w:p>
    <w:p w14:paraId="0C8F4A73" w14:textId="28FDC90E" w:rsidR="009D6A63" w:rsidRPr="009D6A63" w:rsidRDefault="006A5833" w:rsidP="00113A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C3C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Bhat</w:t>
      </w:r>
      <w:r w:rsidRPr="00C11C3C">
        <w:rPr>
          <w:rFonts w:ascii="Times New Roman" w:hAnsi="Times New Roman" w:cs="Times New Roman"/>
          <w:b/>
          <w:sz w:val="24"/>
          <w:szCs w:val="24"/>
          <w:u w:val="single"/>
        </w:rPr>
        <w:t>, S.U</w:t>
      </w:r>
      <w:r w:rsidRPr="00C11C3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⁕</w:t>
      </w:r>
      <w:r w:rsidRPr="00C11C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Akhter,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Neelofar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M.R. </w:t>
      </w:r>
      <w:r w:rsidRPr="00C11C3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11C3C">
        <w:rPr>
          <w:rFonts w:ascii="Times New Roman" w:hAnsi="Times New Roman" w:cs="Times New Roman"/>
          <w:sz w:val="24"/>
          <w:szCs w:val="24"/>
        </w:rPr>
        <w:t>Qayoom</w:t>
      </w:r>
      <w:proofErr w:type="spellEnd"/>
      <w:r w:rsidRPr="00C11C3C">
        <w:rPr>
          <w:rFonts w:ascii="Times New Roman" w:hAnsi="Times New Roman" w:cs="Times New Roman"/>
          <w:sz w:val="24"/>
          <w:szCs w:val="24"/>
        </w:rPr>
        <w:t>, U. 2021</w:t>
      </w:r>
      <w:r>
        <w:rPr>
          <w:rFonts w:ascii="Times New Roman" w:hAnsi="Times New Roman" w:cs="Times New Roman"/>
          <w:sz w:val="24"/>
          <w:szCs w:val="24"/>
        </w:rPr>
        <w:t xml:space="preserve">. Implications of Pesticide use on Aquatic Ecosystems. In: Pesticides in Natural Environment: Sources, Health Risks and Remediation.  </w:t>
      </w:r>
    </w:p>
    <w:p w14:paraId="15C6B9E5" w14:textId="77777777" w:rsidR="00C31703" w:rsidRDefault="00C31703" w:rsidP="00C31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</w:pPr>
    </w:p>
    <w:p w14:paraId="72D5F1AF" w14:textId="77777777" w:rsidR="000349BC" w:rsidRDefault="000349BC" w:rsidP="00C31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</w:pPr>
    </w:p>
    <w:p w14:paraId="14A5A9B5" w14:textId="77777777" w:rsidR="000349BC" w:rsidRPr="00F1290B" w:rsidRDefault="000349BC" w:rsidP="00C31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</w:pPr>
    </w:p>
    <w:p w14:paraId="03D639BF" w14:textId="77777777" w:rsidR="00C31703" w:rsidRPr="00F1290B" w:rsidRDefault="00C31703" w:rsidP="00C31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⁕ </w:t>
      </w:r>
      <w:r w:rsidRPr="00F1290B">
        <w:rPr>
          <w:rFonts w:ascii="Times New Roman" w:hAnsi="Times New Roman" w:cs="Times New Roman"/>
          <w:bCs/>
          <w:sz w:val="24"/>
          <w:szCs w:val="24"/>
        </w:rPr>
        <w:t>Corresponding author</w:t>
      </w:r>
    </w:p>
    <w:p w14:paraId="4C7206AA" w14:textId="1FF38893" w:rsidR="00C31703" w:rsidRPr="00F1290B" w:rsidRDefault="00C31703" w:rsidP="00C317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2" w:name="_GoBack"/>
      <w:bookmarkEnd w:id="2"/>
      <w:r w:rsidRPr="00F129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0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2DB" w:rsidRPr="007146BA">
        <w:rPr>
          <w:b/>
          <w:bCs/>
          <w:noProof/>
          <w:sz w:val="18"/>
          <w:szCs w:val="18"/>
        </w:rPr>
        <w:drawing>
          <wp:inline distT="0" distB="0" distL="0" distR="0" wp14:anchorId="5CCB2CB2" wp14:editId="797E80DA">
            <wp:extent cx="1352550" cy="42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767D07" w14:textId="360280E3" w:rsidR="00C31703" w:rsidRPr="00F1290B" w:rsidRDefault="00E86361" w:rsidP="00C31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 Index: </w:t>
      </w:r>
      <w:r w:rsidR="00291E00">
        <w:rPr>
          <w:rFonts w:ascii="Times New Roman" w:hAnsi="Times New Roman" w:cs="Times New Roman"/>
          <w:sz w:val="24"/>
          <w:szCs w:val="24"/>
        </w:rPr>
        <w:t>1</w:t>
      </w:r>
      <w:r w:rsidR="00580AEC">
        <w:rPr>
          <w:rFonts w:ascii="Times New Roman" w:hAnsi="Times New Roman" w:cs="Times New Roman"/>
          <w:sz w:val="24"/>
          <w:szCs w:val="24"/>
        </w:rPr>
        <w:t>2</w:t>
      </w:r>
    </w:p>
    <w:p w14:paraId="55A74424" w14:textId="29C3E401" w:rsidR="00C31703" w:rsidRPr="00F1290B" w:rsidRDefault="00C31703" w:rsidP="00C31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>I 10 index:</w:t>
      </w:r>
      <w:r w:rsidR="00BD4E02">
        <w:rPr>
          <w:rFonts w:ascii="Times New Roman" w:hAnsi="Times New Roman" w:cs="Times New Roman"/>
          <w:sz w:val="24"/>
          <w:szCs w:val="24"/>
        </w:rPr>
        <w:t xml:space="preserve"> </w:t>
      </w:r>
      <w:r w:rsidR="00291E00">
        <w:rPr>
          <w:rFonts w:ascii="Times New Roman" w:hAnsi="Times New Roman" w:cs="Times New Roman"/>
          <w:sz w:val="24"/>
          <w:szCs w:val="24"/>
        </w:rPr>
        <w:t>1</w:t>
      </w:r>
      <w:r w:rsidR="000E2AAE">
        <w:rPr>
          <w:rFonts w:ascii="Times New Roman" w:hAnsi="Times New Roman" w:cs="Times New Roman"/>
          <w:sz w:val="24"/>
          <w:szCs w:val="24"/>
        </w:rPr>
        <w:t>8</w:t>
      </w:r>
    </w:p>
    <w:p w14:paraId="0CEE07AD" w14:textId="43B08105" w:rsidR="00C31703" w:rsidRPr="00F1290B" w:rsidRDefault="00E86361" w:rsidP="00C31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Citations: </w:t>
      </w:r>
      <w:r w:rsidR="00AC0EC5">
        <w:rPr>
          <w:rFonts w:ascii="Times New Roman" w:hAnsi="Times New Roman" w:cs="Times New Roman"/>
          <w:sz w:val="24"/>
          <w:szCs w:val="24"/>
        </w:rPr>
        <w:t>5</w:t>
      </w:r>
      <w:r w:rsidR="000E2AAE">
        <w:rPr>
          <w:rFonts w:ascii="Times New Roman" w:hAnsi="Times New Roman" w:cs="Times New Roman"/>
          <w:sz w:val="24"/>
          <w:szCs w:val="24"/>
        </w:rPr>
        <w:t>66</w:t>
      </w:r>
      <w:r w:rsidR="00C31703" w:rsidRPr="00F1290B">
        <w:rPr>
          <w:rFonts w:ascii="Times New Roman" w:hAnsi="Times New Roman" w:cs="Times New Roman"/>
          <w:sz w:val="24"/>
          <w:szCs w:val="24"/>
        </w:rPr>
        <w:tab/>
      </w:r>
      <w:r w:rsidR="00C31703" w:rsidRPr="00F1290B">
        <w:rPr>
          <w:rFonts w:ascii="Times New Roman" w:hAnsi="Times New Roman" w:cs="Times New Roman"/>
          <w:sz w:val="24"/>
          <w:szCs w:val="24"/>
        </w:rPr>
        <w:tab/>
      </w:r>
      <w:r w:rsidR="00C31703" w:rsidRPr="00F1290B">
        <w:rPr>
          <w:rFonts w:ascii="Times New Roman" w:hAnsi="Times New Roman" w:cs="Times New Roman"/>
          <w:sz w:val="24"/>
          <w:szCs w:val="24"/>
        </w:rPr>
        <w:tab/>
      </w:r>
      <w:r w:rsidR="00C31703" w:rsidRPr="00F1290B">
        <w:rPr>
          <w:rFonts w:ascii="Times New Roman" w:hAnsi="Times New Roman" w:cs="Times New Roman"/>
          <w:sz w:val="24"/>
          <w:szCs w:val="24"/>
        </w:rPr>
        <w:tab/>
      </w:r>
      <w:r w:rsidR="00C31703" w:rsidRPr="00F1290B">
        <w:rPr>
          <w:rFonts w:ascii="Times New Roman" w:hAnsi="Times New Roman" w:cs="Times New Roman"/>
          <w:sz w:val="24"/>
          <w:szCs w:val="24"/>
        </w:rPr>
        <w:tab/>
      </w:r>
      <w:r w:rsidR="00C31703" w:rsidRPr="00F1290B">
        <w:rPr>
          <w:rFonts w:ascii="Times New Roman" w:hAnsi="Times New Roman" w:cs="Times New Roman"/>
          <w:sz w:val="24"/>
          <w:szCs w:val="24"/>
        </w:rPr>
        <w:tab/>
      </w:r>
      <w:r w:rsidR="00C31703" w:rsidRPr="00F1290B">
        <w:rPr>
          <w:rFonts w:ascii="Times New Roman" w:hAnsi="Times New Roman" w:cs="Times New Roman"/>
          <w:sz w:val="24"/>
          <w:szCs w:val="24"/>
        </w:rPr>
        <w:tab/>
      </w:r>
      <w:r w:rsidR="00C31703" w:rsidRPr="00F1290B">
        <w:rPr>
          <w:rFonts w:ascii="Times New Roman" w:hAnsi="Times New Roman" w:cs="Times New Roman"/>
          <w:sz w:val="24"/>
          <w:szCs w:val="24"/>
        </w:rPr>
        <w:tab/>
      </w:r>
      <w:r w:rsidR="00C31703" w:rsidRPr="00F1290B">
        <w:rPr>
          <w:rFonts w:ascii="Times New Roman" w:hAnsi="Times New Roman" w:cs="Times New Roman"/>
          <w:sz w:val="24"/>
          <w:szCs w:val="24"/>
        </w:rPr>
        <w:tab/>
      </w:r>
      <w:r w:rsidR="00C31703" w:rsidRPr="00F1290B">
        <w:rPr>
          <w:rFonts w:ascii="Times New Roman" w:hAnsi="Times New Roman" w:cs="Times New Roman"/>
          <w:b/>
          <w:sz w:val="24"/>
          <w:szCs w:val="24"/>
        </w:rPr>
        <w:t>Dr. Sami Ullah Bhat</w:t>
      </w:r>
    </w:p>
    <w:p w14:paraId="22A92F39" w14:textId="1C2C7C13" w:rsidR="00C31703" w:rsidRPr="00F1290B" w:rsidRDefault="00C31703" w:rsidP="00C31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0B">
        <w:rPr>
          <w:rFonts w:ascii="Times New Roman" w:hAnsi="Times New Roman" w:cs="Times New Roman"/>
          <w:sz w:val="24"/>
          <w:szCs w:val="24"/>
        </w:rPr>
        <w:t xml:space="preserve">Total Impact Factor: </w:t>
      </w:r>
      <w:r w:rsidR="00580AEC">
        <w:rPr>
          <w:rFonts w:ascii="Times New Roman" w:hAnsi="Times New Roman" w:cs="Times New Roman"/>
          <w:sz w:val="24"/>
          <w:szCs w:val="24"/>
        </w:rPr>
        <w:t>100</w:t>
      </w:r>
    </w:p>
    <w:sectPr w:rsidR="00C31703" w:rsidRPr="00F1290B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31B27" w14:textId="77777777" w:rsidR="000B5903" w:rsidRDefault="000B5903" w:rsidP="00260C84">
      <w:pPr>
        <w:spacing w:after="0" w:line="240" w:lineRule="auto"/>
      </w:pPr>
      <w:r>
        <w:separator/>
      </w:r>
    </w:p>
  </w:endnote>
  <w:endnote w:type="continuationSeparator" w:id="0">
    <w:p w14:paraId="55F806F3" w14:textId="77777777" w:rsidR="000B5903" w:rsidRDefault="000B5903" w:rsidP="0026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MS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26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674E4" w14:textId="7C8E6BD3" w:rsidR="009337D5" w:rsidRDefault="00933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AA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E01B915" w14:textId="77777777" w:rsidR="009337D5" w:rsidRDefault="00933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C978C" w14:textId="77777777" w:rsidR="000B5903" w:rsidRDefault="000B5903" w:rsidP="00260C84">
      <w:pPr>
        <w:spacing w:after="0" w:line="240" w:lineRule="auto"/>
      </w:pPr>
      <w:r>
        <w:separator/>
      </w:r>
    </w:p>
  </w:footnote>
  <w:footnote w:type="continuationSeparator" w:id="0">
    <w:p w14:paraId="6B6D3FCE" w14:textId="77777777" w:rsidR="000B5903" w:rsidRDefault="000B5903" w:rsidP="0026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D86"/>
    <w:multiLevelType w:val="hybridMultilevel"/>
    <w:tmpl w:val="D388C2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30BA"/>
    <w:multiLevelType w:val="hybridMultilevel"/>
    <w:tmpl w:val="00F8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448C"/>
    <w:multiLevelType w:val="hybridMultilevel"/>
    <w:tmpl w:val="092409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A41"/>
    <w:multiLevelType w:val="hybridMultilevel"/>
    <w:tmpl w:val="CE1E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F62CD"/>
    <w:multiLevelType w:val="hybridMultilevel"/>
    <w:tmpl w:val="7E6C8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10E1D"/>
    <w:multiLevelType w:val="hybridMultilevel"/>
    <w:tmpl w:val="2102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E0C8C"/>
    <w:multiLevelType w:val="hybridMultilevel"/>
    <w:tmpl w:val="90EC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43A43"/>
    <w:multiLevelType w:val="hybridMultilevel"/>
    <w:tmpl w:val="BD142B26"/>
    <w:lvl w:ilvl="0" w:tplc="BF580D1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2513715"/>
    <w:multiLevelType w:val="hybridMultilevel"/>
    <w:tmpl w:val="49940F12"/>
    <w:lvl w:ilvl="0" w:tplc="D564E92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53E77FC7"/>
    <w:multiLevelType w:val="hybridMultilevel"/>
    <w:tmpl w:val="A0148CC8"/>
    <w:lvl w:ilvl="0" w:tplc="39409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320D1"/>
    <w:multiLevelType w:val="hybridMultilevel"/>
    <w:tmpl w:val="FA763A40"/>
    <w:lvl w:ilvl="0" w:tplc="4BDEE6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1A5FD9"/>
    <w:multiLevelType w:val="hybridMultilevel"/>
    <w:tmpl w:val="33C46A56"/>
    <w:lvl w:ilvl="0" w:tplc="F4700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2F5836"/>
    <w:multiLevelType w:val="hybridMultilevel"/>
    <w:tmpl w:val="A626696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D4"/>
    <w:rsid w:val="000067F5"/>
    <w:rsid w:val="00011936"/>
    <w:rsid w:val="00011E48"/>
    <w:rsid w:val="00026432"/>
    <w:rsid w:val="000349BC"/>
    <w:rsid w:val="00043BF1"/>
    <w:rsid w:val="000561E8"/>
    <w:rsid w:val="00075580"/>
    <w:rsid w:val="000938CF"/>
    <w:rsid w:val="000A1636"/>
    <w:rsid w:val="000A5D2A"/>
    <w:rsid w:val="000B5903"/>
    <w:rsid w:val="000C13AE"/>
    <w:rsid w:val="000D2B09"/>
    <w:rsid w:val="000E2AAE"/>
    <w:rsid w:val="000F0F00"/>
    <w:rsid w:val="00107D29"/>
    <w:rsid w:val="0011174C"/>
    <w:rsid w:val="00113A02"/>
    <w:rsid w:val="00121D17"/>
    <w:rsid w:val="0014099E"/>
    <w:rsid w:val="00154D99"/>
    <w:rsid w:val="001578C2"/>
    <w:rsid w:val="0019046A"/>
    <w:rsid w:val="00195326"/>
    <w:rsid w:val="001B552A"/>
    <w:rsid w:val="001B6758"/>
    <w:rsid w:val="001C2283"/>
    <w:rsid w:val="001D0BFE"/>
    <w:rsid w:val="001E0AAE"/>
    <w:rsid w:val="001E333F"/>
    <w:rsid w:val="001F0E80"/>
    <w:rsid w:val="001F6905"/>
    <w:rsid w:val="002066DE"/>
    <w:rsid w:val="00212BAC"/>
    <w:rsid w:val="002234AE"/>
    <w:rsid w:val="00232A4F"/>
    <w:rsid w:val="00245375"/>
    <w:rsid w:val="00256A3A"/>
    <w:rsid w:val="00260C84"/>
    <w:rsid w:val="00263A15"/>
    <w:rsid w:val="00266549"/>
    <w:rsid w:val="002712B9"/>
    <w:rsid w:val="00291E00"/>
    <w:rsid w:val="00295C72"/>
    <w:rsid w:val="002B528E"/>
    <w:rsid w:val="002C7634"/>
    <w:rsid w:val="002E4007"/>
    <w:rsid w:val="002E46C0"/>
    <w:rsid w:val="00312911"/>
    <w:rsid w:val="00312DFE"/>
    <w:rsid w:val="00314F9A"/>
    <w:rsid w:val="00316B11"/>
    <w:rsid w:val="003214A3"/>
    <w:rsid w:val="00322926"/>
    <w:rsid w:val="00323FAC"/>
    <w:rsid w:val="00327AEF"/>
    <w:rsid w:val="00337DA5"/>
    <w:rsid w:val="00337F41"/>
    <w:rsid w:val="003423D5"/>
    <w:rsid w:val="00345872"/>
    <w:rsid w:val="00382DD9"/>
    <w:rsid w:val="00383D5B"/>
    <w:rsid w:val="00384C92"/>
    <w:rsid w:val="0039249E"/>
    <w:rsid w:val="003A06FE"/>
    <w:rsid w:val="003A45BE"/>
    <w:rsid w:val="003B172A"/>
    <w:rsid w:val="003D3400"/>
    <w:rsid w:val="004065D0"/>
    <w:rsid w:val="004105AA"/>
    <w:rsid w:val="00442410"/>
    <w:rsid w:val="00442A93"/>
    <w:rsid w:val="004521FA"/>
    <w:rsid w:val="00453B41"/>
    <w:rsid w:val="00461B22"/>
    <w:rsid w:val="004643BB"/>
    <w:rsid w:val="00474075"/>
    <w:rsid w:val="004769DA"/>
    <w:rsid w:val="004C3948"/>
    <w:rsid w:val="004D15A8"/>
    <w:rsid w:val="005062AC"/>
    <w:rsid w:val="00510CCC"/>
    <w:rsid w:val="00525051"/>
    <w:rsid w:val="00527693"/>
    <w:rsid w:val="005336AE"/>
    <w:rsid w:val="005343E7"/>
    <w:rsid w:val="00536392"/>
    <w:rsid w:val="00560A8B"/>
    <w:rsid w:val="00573798"/>
    <w:rsid w:val="00580AEC"/>
    <w:rsid w:val="005837DC"/>
    <w:rsid w:val="00584572"/>
    <w:rsid w:val="00587D1E"/>
    <w:rsid w:val="005A0CA0"/>
    <w:rsid w:val="005C5E4B"/>
    <w:rsid w:val="005D0310"/>
    <w:rsid w:val="005F29DF"/>
    <w:rsid w:val="006116E3"/>
    <w:rsid w:val="00612DAE"/>
    <w:rsid w:val="006171AD"/>
    <w:rsid w:val="00620649"/>
    <w:rsid w:val="00622C57"/>
    <w:rsid w:val="00623813"/>
    <w:rsid w:val="0063069D"/>
    <w:rsid w:val="00631D3D"/>
    <w:rsid w:val="00634543"/>
    <w:rsid w:val="0063503C"/>
    <w:rsid w:val="00643999"/>
    <w:rsid w:val="00654F29"/>
    <w:rsid w:val="006631B1"/>
    <w:rsid w:val="006635F8"/>
    <w:rsid w:val="00664883"/>
    <w:rsid w:val="0067363C"/>
    <w:rsid w:val="00681961"/>
    <w:rsid w:val="006969CA"/>
    <w:rsid w:val="0069741C"/>
    <w:rsid w:val="006A5833"/>
    <w:rsid w:val="006D1020"/>
    <w:rsid w:val="006D4518"/>
    <w:rsid w:val="006D5D84"/>
    <w:rsid w:val="006D6BE0"/>
    <w:rsid w:val="006E6E1B"/>
    <w:rsid w:val="006F040F"/>
    <w:rsid w:val="00705400"/>
    <w:rsid w:val="00705A76"/>
    <w:rsid w:val="00707DD0"/>
    <w:rsid w:val="00714BC1"/>
    <w:rsid w:val="007558D8"/>
    <w:rsid w:val="00757CC6"/>
    <w:rsid w:val="00775B95"/>
    <w:rsid w:val="0077618E"/>
    <w:rsid w:val="007837E1"/>
    <w:rsid w:val="007903EB"/>
    <w:rsid w:val="007968EF"/>
    <w:rsid w:val="007A6FF1"/>
    <w:rsid w:val="007B268F"/>
    <w:rsid w:val="007C06E9"/>
    <w:rsid w:val="007C23D4"/>
    <w:rsid w:val="007C2444"/>
    <w:rsid w:val="007C5753"/>
    <w:rsid w:val="007D6AF2"/>
    <w:rsid w:val="007F4E84"/>
    <w:rsid w:val="008216EA"/>
    <w:rsid w:val="00841B38"/>
    <w:rsid w:val="0084339F"/>
    <w:rsid w:val="008466A0"/>
    <w:rsid w:val="0085269A"/>
    <w:rsid w:val="0086235C"/>
    <w:rsid w:val="0086444C"/>
    <w:rsid w:val="00875CE5"/>
    <w:rsid w:val="0087724F"/>
    <w:rsid w:val="00893835"/>
    <w:rsid w:val="008B0242"/>
    <w:rsid w:val="008B36F7"/>
    <w:rsid w:val="008F1585"/>
    <w:rsid w:val="008F3C55"/>
    <w:rsid w:val="008F42A0"/>
    <w:rsid w:val="008F52B0"/>
    <w:rsid w:val="009016EC"/>
    <w:rsid w:val="00910FCB"/>
    <w:rsid w:val="00912DA6"/>
    <w:rsid w:val="00916987"/>
    <w:rsid w:val="00917EE8"/>
    <w:rsid w:val="009337D5"/>
    <w:rsid w:val="0094278E"/>
    <w:rsid w:val="009700B8"/>
    <w:rsid w:val="0099083A"/>
    <w:rsid w:val="009A4A04"/>
    <w:rsid w:val="009B0EEA"/>
    <w:rsid w:val="009B38A1"/>
    <w:rsid w:val="009B47CD"/>
    <w:rsid w:val="009B74EB"/>
    <w:rsid w:val="009C204B"/>
    <w:rsid w:val="009D5730"/>
    <w:rsid w:val="009D6A63"/>
    <w:rsid w:val="00A0479E"/>
    <w:rsid w:val="00A122FF"/>
    <w:rsid w:val="00A15355"/>
    <w:rsid w:val="00A20604"/>
    <w:rsid w:val="00A41F5C"/>
    <w:rsid w:val="00A63D96"/>
    <w:rsid w:val="00A64F8A"/>
    <w:rsid w:val="00A80616"/>
    <w:rsid w:val="00A84391"/>
    <w:rsid w:val="00AB3A0D"/>
    <w:rsid w:val="00AB45DB"/>
    <w:rsid w:val="00AC0EC5"/>
    <w:rsid w:val="00AC3D84"/>
    <w:rsid w:val="00AE1D83"/>
    <w:rsid w:val="00AE29C3"/>
    <w:rsid w:val="00B061C3"/>
    <w:rsid w:val="00B207E1"/>
    <w:rsid w:val="00B22811"/>
    <w:rsid w:val="00B51373"/>
    <w:rsid w:val="00B742DB"/>
    <w:rsid w:val="00B748B6"/>
    <w:rsid w:val="00B8357A"/>
    <w:rsid w:val="00B93093"/>
    <w:rsid w:val="00BA3380"/>
    <w:rsid w:val="00BD078B"/>
    <w:rsid w:val="00BD07B7"/>
    <w:rsid w:val="00BD4E02"/>
    <w:rsid w:val="00BE2682"/>
    <w:rsid w:val="00BE40D3"/>
    <w:rsid w:val="00C0544E"/>
    <w:rsid w:val="00C1196E"/>
    <w:rsid w:val="00C11C3C"/>
    <w:rsid w:val="00C31703"/>
    <w:rsid w:val="00C43670"/>
    <w:rsid w:val="00C522D2"/>
    <w:rsid w:val="00C55694"/>
    <w:rsid w:val="00C70F17"/>
    <w:rsid w:val="00C87D09"/>
    <w:rsid w:val="00CA12C1"/>
    <w:rsid w:val="00CA1766"/>
    <w:rsid w:val="00CC50CD"/>
    <w:rsid w:val="00CE338A"/>
    <w:rsid w:val="00CF5F66"/>
    <w:rsid w:val="00D0087E"/>
    <w:rsid w:val="00D06716"/>
    <w:rsid w:val="00D50EE5"/>
    <w:rsid w:val="00D66BF1"/>
    <w:rsid w:val="00D96E11"/>
    <w:rsid w:val="00DC145E"/>
    <w:rsid w:val="00E013B7"/>
    <w:rsid w:val="00E06CE7"/>
    <w:rsid w:val="00E27812"/>
    <w:rsid w:val="00E5051C"/>
    <w:rsid w:val="00E55527"/>
    <w:rsid w:val="00E60D89"/>
    <w:rsid w:val="00E67419"/>
    <w:rsid w:val="00E86234"/>
    <w:rsid w:val="00E86361"/>
    <w:rsid w:val="00EB0819"/>
    <w:rsid w:val="00ED10D5"/>
    <w:rsid w:val="00EE25C9"/>
    <w:rsid w:val="00EF2798"/>
    <w:rsid w:val="00F066DC"/>
    <w:rsid w:val="00F1290B"/>
    <w:rsid w:val="00F1423A"/>
    <w:rsid w:val="00F15CCF"/>
    <w:rsid w:val="00F30EB0"/>
    <w:rsid w:val="00F33AB9"/>
    <w:rsid w:val="00F3400D"/>
    <w:rsid w:val="00F37DCA"/>
    <w:rsid w:val="00F40197"/>
    <w:rsid w:val="00F50213"/>
    <w:rsid w:val="00F56106"/>
    <w:rsid w:val="00F64D42"/>
    <w:rsid w:val="00F83F0E"/>
    <w:rsid w:val="00F85EAB"/>
    <w:rsid w:val="00F969A0"/>
    <w:rsid w:val="00FA08F3"/>
    <w:rsid w:val="00FA2BE8"/>
    <w:rsid w:val="00FA6EAB"/>
    <w:rsid w:val="00FA761C"/>
    <w:rsid w:val="00FB09C9"/>
    <w:rsid w:val="00FB4DB3"/>
    <w:rsid w:val="00FC150A"/>
    <w:rsid w:val="00FD1F18"/>
    <w:rsid w:val="00FD2B1B"/>
    <w:rsid w:val="00FD5387"/>
    <w:rsid w:val="00FE1483"/>
    <w:rsid w:val="00FE4928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F36E"/>
  <w15:chartTrackingRefBased/>
  <w15:docId w15:val="{A0F71EB9-ED7C-4F08-85C2-536E2BA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44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D4"/>
    <w:pPr>
      <w:ind w:left="720"/>
      <w:contextualSpacing/>
    </w:pPr>
  </w:style>
  <w:style w:type="table" w:styleId="TableGrid">
    <w:name w:val="Table Grid"/>
    <w:basedOn w:val="TableNormal"/>
    <w:uiPriority w:val="59"/>
    <w:rsid w:val="0061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1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1AD"/>
    <w:rPr>
      <w:color w:val="605E5C"/>
      <w:shd w:val="clear" w:color="auto" w:fill="E1DFDD"/>
    </w:rPr>
  </w:style>
  <w:style w:type="paragraph" w:styleId="NoSpacing">
    <w:name w:val="No Spacing"/>
    <w:aliases w:val="Title"/>
    <w:uiPriority w:val="1"/>
    <w:qFormat/>
    <w:rsid w:val="006D4518"/>
    <w:pPr>
      <w:spacing w:after="0" w:line="240" w:lineRule="auto"/>
    </w:pPr>
    <w:rPr>
      <w:rFonts w:eastAsiaTheme="minorEastAsia"/>
    </w:rPr>
  </w:style>
  <w:style w:type="table" w:customStyle="1" w:styleId="LightGrid1">
    <w:name w:val="Light Grid1"/>
    <w:basedOn w:val="TableNormal"/>
    <w:uiPriority w:val="62"/>
    <w:rsid w:val="006D451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6D4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51373"/>
    <w:rPr>
      <w:b/>
      <w:bCs/>
    </w:rPr>
  </w:style>
  <w:style w:type="table" w:styleId="MediumGrid1-Accent1">
    <w:name w:val="Medium Grid 1 Accent 1"/>
    <w:basedOn w:val="TableNormal"/>
    <w:uiPriority w:val="67"/>
    <w:rsid w:val="003423D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644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2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6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84"/>
  </w:style>
  <w:style w:type="paragraph" w:styleId="Footer">
    <w:name w:val="footer"/>
    <w:basedOn w:val="Normal"/>
    <w:link w:val="FooterChar"/>
    <w:uiPriority w:val="99"/>
    <w:unhideWhenUsed/>
    <w:rsid w:val="0026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OI:%2010.22541/au.160071436.64933166" TargetMode="External"/><Relationship Id="rId18" Type="http://schemas.openxmlformats.org/officeDocument/2006/relationships/hyperlink" Target="https://doi.org/10.1016/j.bsheal.2020.11.002" TargetMode="External"/><Relationship Id="rId26" Type="http://schemas.openxmlformats.org/officeDocument/2006/relationships/hyperlink" Target="https://doi.org/10.3389/fenvs.2019.00199" TargetMode="External"/><Relationship Id="rId21" Type="http://schemas.openxmlformats.org/officeDocument/2006/relationships/hyperlink" Target="https://doi.org/10.1111/raq.12475" TargetMode="External"/><Relationship Id="rId34" Type="http://schemas.openxmlformats.org/officeDocument/2006/relationships/hyperlink" Target="https://scholar.google.com/scholar?cluster=15594038181658718137&amp;hl=en&amp;oi=scholar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envpol.2021.117335" TargetMode="External"/><Relationship Id="rId17" Type="http://schemas.openxmlformats.org/officeDocument/2006/relationships/hyperlink" Target="https://doi.org/10.1016/j.catena.2020.104853" TargetMode="External"/><Relationship Id="rId25" Type="http://schemas.openxmlformats.org/officeDocument/2006/relationships/hyperlink" Target="https://doi.org/10.1080/14634988.2020.1816771" TargetMode="External"/><Relationship Id="rId33" Type="http://schemas.openxmlformats.org/officeDocument/2006/relationships/hyperlink" Target="https://scholar.google.com/scholar?cluster=5290002552155454281&amp;hl=en&amp;oi=scholar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2166/wh.2020.115." TargetMode="External"/><Relationship Id="rId20" Type="http://schemas.openxmlformats.org/officeDocument/2006/relationships/hyperlink" Target="https://doi.org/10.1002/eco.2247" TargetMode="External"/><Relationship Id="rId29" Type="http://schemas.openxmlformats.org/officeDocument/2006/relationships/hyperlink" Target="https://doi.org/10.1007/s12517-019-4439-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89/fenvs.2021.681965" TargetMode="External"/><Relationship Id="rId24" Type="http://schemas.openxmlformats.org/officeDocument/2006/relationships/hyperlink" Target="https://doi.org/10.1007/s11270-020-04796-4" TargetMode="External"/><Relationship Id="rId32" Type="http://schemas.openxmlformats.org/officeDocument/2006/relationships/hyperlink" Target="DOI:%2010.4172/2157-7587.100015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1270-021-05054-x" TargetMode="External"/><Relationship Id="rId23" Type="http://schemas.openxmlformats.org/officeDocument/2006/relationships/hyperlink" Target="https://doi.org/10.1002/eco.2236" TargetMode="External"/><Relationship Id="rId28" Type="http://schemas.openxmlformats.org/officeDocument/2006/relationships/hyperlink" Target="https://doi.org/10.1007/s13201-019-1043-4" TargetMode="External"/><Relationship Id="rId36" Type="http://schemas.openxmlformats.org/officeDocument/2006/relationships/footer" Target="footer1.xml"/><Relationship Id="rId10" Type="http://schemas.openxmlformats.org/officeDocument/2006/relationships/hyperlink" Target="mailto:samiullah@kashmiruniversity.ac.in" TargetMode="External"/><Relationship Id="rId19" Type="http://schemas.openxmlformats.org/officeDocument/2006/relationships/hyperlink" Target="https://doi.org/10.1007/s11356-020-10513-9" TargetMode="External"/><Relationship Id="rId31" Type="http://schemas.openxmlformats.org/officeDocument/2006/relationships/hyperlink" Target="DOI:%2010.5897/AJEST2014.16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iullahbhat11@gmail.com" TargetMode="External"/><Relationship Id="rId14" Type="http://schemas.openxmlformats.org/officeDocument/2006/relationships/hyperlink" Target="https://doi.org/10.1007/s11270-021-05010-9b" TargetMode="External"/><Relationship Id="rId22" Type="http://schemas.openxmlformats.org/officeDocument/2006/relationships/hyperlink" Target="https://doi.org/10.1016/j.ijbiomac.2020.07.140" TargetMode="External"/><Relationship Id="rId27" Type="http://schemas.openxmlformats.org/officeDocument/2006/relationships/hyperlink" Target="https://doi.org/10.1007/s10661-020-8091-y" TargetMode="External"/><Relationship Id="rId30" Type="http://schemas.openxmlformats.org/officeDocument/2006/relationships/hyperlink" Target="https://doi.org/10.1007/s12665-015-5139-3" TargetMode="External"/><Relationship Id="rId35" Type="http://schemas.openxmlformats.org/officeDocument/2006/relationships/image" Target="media/image2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06A325F-C267-44A2-AE78-1337FD2C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21</Pages>
  <Words>6933</Words>
  <Characters>39523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237</cp:revision>
  <dcterms:created xsi:type="dcterms:W3CDTF">2020-12-20T13:28:00Z</dcterms:created>
  <dcterms:modified xsi:type="dcterms:W3CDTF">2022-01-20T11:16:00Z</dcterms:modified>
</cp:coreProperties>
</file>